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7024E" w14:textId="77777777" w:rsidR="00DF0610" w:rsidRPr="00AC39CC" w:rsidRDefault="00DF0610" w:rsidP="00AC39CC">
      <w:pPr>
        <w:widowControl/>
        <w:shd w:val="clear" w:color="auto" w:fill="FFFFFF"/>
        <w:spacing w:after="0" w:line="600" w:lineRule="exact"/>
        <w:jc w:val="center"/>
        <w:rPr>
          <w:rFonts w:ascii="微軟正黑體" w:eastAsia="微軟正黑體" w:hAnsi="微軟正黑體" w:cs="新細明體"/>
          <w:b/>
          <w:bCs/>
          <w:color w:val="202124"/>
          <w:kern w:val="0"/>
          <w:sz w:val="40"/>
          <w:szCs w:val="40"/>
        </w:rPr>
      </w:pPr>
      <w:r w:rsidRPr="00AC39CC">
        <w:rPr>
          <w:rFonts w:ascii="微軟正黑體" w:eastAsia="微軟正黑體" w:hAnsi="微軟正黑體" w:cs="新細明體"/>
          <w:b/>
          <w:bCs/>
          <w:color w:val="202124"/>
          <w:kern w:val="0"/>
          <w:sz w:val="40"/>
          <w:szCs w:val="40"/>
        </w:rPr>
        <w:t>2025</w:t>
      </w:r>
      <w:r w:rsidRPr="00AC39CC">
        <w:rPr>
          <w:rFonts w:ascii="微軟正黑體" w:eastAsia="微軟正黑體" w:hAnsi="微軟正黑體" w:cs="新細明體" w:hint="eastAsia"/>
          <w:b/>
          <w:bCs/>
          <w:color w:val="202124"/>
          <w:kern w:val="0"/>
          <w:sz w:val="40"/>
          <w:szCs w:val="40"/>
        </w:rPr>
        <w:t>臺中國際糕豐會</w:t>
      </w:r>
      <w:r w:rsidRPr="00AC39CC">
        <w:rPr>
          <w:rFonts w:ascii="微軟正黑體" w:eastAsia="微軟正黑體" w:hAnsi="微軟正黑體" w:cs="新細明體"/>
          <w:b/>
          <w:bCs/>
          <w:color w:val="202124"/>
          <w:kern w:val="0"/>
          <w:sz w:val="40"/>
          <w:szCs w:val="40"/>
        </w:rPr>
        <w:t>-</w:t>
      </w:r>
      <w:r w:rsidRPr="00AC39CC">
        <w:rPr>
          <w:rFonts w:ascii="微軟正黑體" w:eastAsia="微軟正黑體" w:hAnsi="微軟正黑體" w:cs="新細明體" w:hint="eastAsia"/>
          <w:b/>
          <w:bCs/>
          <w:color w:val="202124"/>
          <w:kern w:val="0"/>
          <w:sz w:val="40"/>
          <w:szCs w:val="40"/>
        </w:rPr>
        <w:t>引客獎勵方案申請表</w:t>
      </w:r>
    </w:p>
    <w:p w14:paraId="77406BE2" w14:textId="77777777" w:rsidR="00DF0610" w:rsidRPr="00AC39CC" w:rsidRDefault="00DF0610" w:rsidP="000E4682">
      <w:pPr>
        <w:pStyle w:val="a9"/>
        <w:widowControl/>
        <w:numPr>
          <w:ilvl w:val="0"/>
          <w:numId w:val="1"/>
        </w:numPr>
        <w:shd w:val="clear" w:color="auto" w:fill="FFFFFF"/>
        <w:spacing w:after="0" w:line="360" w:lineRule="exact"/>
        <w:jc w:val="both"/>
        <w:rPr>
          <w:rFonts w:ascii="微軟正黑體" w:eastAsia="微軟正黑體" w:hAnsi="微軟正黑體" w:cs="新細明體"/>
          <w:color w:val="202124"/>
          <w:kern w:val="0"/>
          <w:sz w:val="22"/>
          <w:szCs w:val="22"/>
        </w:rPr>
      </w:pPr>
      <w:r w:rsidRPr="00AC39CC">
        <w:rPr>
          <w:rFonts w:ascii="微軟正黑體" w:eastAsia="微軟正黑體" w:hAnsi="微軟正黑體" w:cs="新細明體" w:hint="eastAsia"/>
          <w:color w:val="202124"/>
          <w:kern w:val="0"/>
          <w:sz w:val="22"/>
          <w:szCs w:val="22"/>
        </w:rPr>
        <w:t>說明</w:t>
      </w:r>
      <w:r>
        <w:rPr>
          <w:rFonts w:ascii="微軟正黑體" w:eastAsia="微軟正黑體" w:hAnsi="微軟正黑體" w:cs="新細明體" w:hint="eastAsia"/>
          <w:color w:val="202124"/>
          <w:kern w:val="0"/>
          <w:sz w:val="22"/>
          <w:szCs w:val="22"/>
        </w:rPr>
        <w:t>：</w:t>
      </w:r>
    </w:p>
    <w:p w14:paraId="7D77BF8C" w14:textId="77777777" w:rsidR="00DF0610" w:rsidRDefault="00DF0610" w:rsidP="000E4682">
      <w:pPr>
        <w:widowControl/>
        <w:shd w:val="clear" w:color="auto" w:fill="FFFFFF"/>
        <w:spacing w:after="0" w:line="360" w:lineRule="exact"/>
        <w:jc w:val="both"/>
        <w:rPr>
          <w:rFonts w:ascii="微軟正黑體" w:eastAsia="微軟正黑體" w:hAnsi="微軟正黑體" w:cs="Calibri"/>
        </w:rPr>
      </w:pPr>
      <w:r>
        <w:rPr>
          <w:rFonts w:ascii="微軟正黑體" w:eastAsia="微軟正黑體" w:hAnsi="微軟正黑體" w:hint="eastAsia"/>
        </w:rPr>
        <w:t>臺中市政府觀光旅遊局，為推動海線觀光發展</w:t>
      </w:r>
      <w:r w:rsidRPr="00AC39CC">
        <w:rPr>
          <w:rFonts w:ascii="微軟正黑體" w:eastAsia="微軟正黑體" w:hAnsi="微軟正黑體" w:hint="eastAsia"/>
        </w:rPr>
        <w:t>，特別於今年</w:t>
      </w:r>
      <w:r>
        <w:rPr>
          <w:rFonts w:ascii="微軟正黑體" w:eastAsia="微軟正黑體" w:hAnsi="微軟正黑體"/>
        </w:rPr>
        <w:t>7</w:t>
      </w:r>
      <w:r w:rsidRPr="00AC39CC">
        <w:rPr>
          <w:rFonts w:ascii="微軟正黑體" w:eastAsia="微軟正黑體" w:hAnsi="微軟正黑體"/>
        </w:rPr>
        <w:t>-9</w:t>
      </w:r>
      <w:r>
        <w:rPr>
          <w:rFonts w:ascii="微軟正黑體" w:eastAsia="微軟正黑體" w:hAnsi="微軟正黑體" w:hint="eastAsia"/>
        </w:rPr>
        <w:t>月，</w:t>
      </w:r>
      <w:r w:rsidRPr="00AC39CC">
        <w:rPr>
          <w:rFonts w:ascii="微軟正黑體" w:eastAsia="微軟正黑體" w:hAnsi="微軟正黑體" w:hint="eastAsia"/>
        </w:rPr>
        <w:t>辦理</w:t>
      </w:r>
      <w:r w:rsidRPr="00AC39CC">
        <w:rPr>
          <w:rFonts w:ascii="微軟正黑體" w:eastAsia="微軟正黑體" w:hAnsi="微軟正黑體"/>
        </w:rPr>
        <w:t>2025</w:t>
      </w:r>
      <w:r w:rsidRPr="00AC39CC">
        <w:rPr>
          <w:rFonts w:ascii="微軟正黑體" w:eastAsia="微軟正黑體" w:hAnsi="微軟正黑體" w:hint="eastAsia"/>
        </w:rPr>
        <w:t>臺中國際糕豐會活動</w:t>
      </w:r>
      <w:r>
        <w:rPr>
          <w:rFonts w:ascii="微軟正黑體" w:eastAsia="微軟正黑體" w:hAnsi="微軟正黑體"/>
        </w:rPr>
        <w:t>-</w:t>
      </w:r>
      <w:r>
        <w:rPr>
          <w:rFonts w:ascii="微軟正黑體" w:eastAsia="微軟正黑體" w:hAnsi="微軟正黑體" w:hint="eastAsia"/>
        </w:rPr>
        <w:t>引客獎勵方案</w:t>
      </w:r>
      <w:r w:rsidRPr="00AC39CC">
        <w:rPr>
          <w:rFonts w:ascii="微軟正黑體" w:eastAsia="微軟正黑體" w:hAnsi="微軟正黑體" w:hint="eastAsia"/>
        </w:rPr>
        <w:t>，希望藉此行銷地方產業，</w:t>
      </w:r>
      <w:r w:rsidRPr="00AC39CC">
        <w:rPr>
          <w:rFonts w:ascii="微軟正黑體" w:eastAsia="微軟正黑體" w:hAnsi="微軟正黑體" w:cs="Calibri" w:hint="eastAsia"/>
        </w:rPr>
        <w:t>吸引</w:t>
      </w:r>
      <w:r>
        <w:rPr>
          <w:rFonts w:ascii="Comic Sans MS" w:hAnsi="Comic Sans MS" w:hint="eastAsia"/>
          <w:color w:val="202124"/>
          <w:sz w:val="22"/>
          <w:szCs w:val="22"/>
          <w:shd w:val="clear" w:color="auto" w:fill="FFFFFF"/>
        </w:rPr>
        <w:t>更多民眾深入認識大安、大甲、外埔等地區風貌</w:t>
      </w:r>
      <w:r w:rsidRPr="00AC39CC">
        <w:rPr>
          <w:rFonts w:ascii="微軟正黑體" w:eastAsia="微軟正黑體" w:hAnsi="微軟正黑體" w:cs="Calibri" w:hint="eastAsia"/>
        </w:rPr>
        <w:t>旅遊，並能</w:t>
      </w:r>
      <w:r w:rsidRPr="00AC39CC">
        <w:rPr>
          <w:rFonts w:ascii="微軟正黑體" w:eastAsia="微軟正黑體" w:hAnsi="微軟正黑體" w:hint="eastAsia"/>
        </w:rPr>
        <w:t>提升經濟效益</w:t>
      </w:r>
      <w:r w:rsidRPr="00AC39CC">
        <w:rPr>
          <w:rFonts w:ascii="微軟正黑體" w:eastAsia="微軟正黑體" w:hAnsi="微軟正黑體" w:cs="Calibri" w:hint="eastAsia"/>
        </w:rPr>
        <w:t>！</w:t>
      </w:r>
    </w:p>
    <w:p w14:paraId="75FC6733" w14:textId="77777777" w:rsidR="00DF0610" w:rsidRPr="00AC39CC" w:rsidRDefault="00DF0610" w:rsidP="000E4682">
      <w:pPr>
        <w:widowControl/>
        <w:shd w:val="clear" w:color="auto" w:fill="FFFFFF"/>
        <w:spacing w:after="0" w:line="360" w:lineRule="exact"/>
        <w:jc w:val="both"/>
        <w:rPr>
          <w:rFonts w:ascii="微軟正黑體" w:eastAsia="微軟正黑體" w:hAnsi="微軟正黑體" w:cs="Helvetica"/>
          <w:color w:val="0A0A0A"/>
        </w:rPr>
      </w:pPr>
    </w:p>
    <w:p w14:paraId="6F100DC7" w14:textId="77777777" w:rsidR="00DF0610" w:rsidRPr="00AC39CC" w:rsidRDefault="00DF0610" w:rsidP="000E4682">
      <w:pPr>
        <w:widowControl/>
        <w:shd w:val="clear" w:color="auto" w:fill="FFFFFF"/>
        <w:spacing w:after="0" w:line="360" w:lineRule="exact"/>
        <w:jc w:val="both"/>
        <w:rPr>
          <w:rFonts w:ascii="微軟正黑體" w:eastAsia="微軟正黑體" w:hAnsi="微軟正黑體" w:cs="Helvetica"/>
          <w:color w:val="0A0A0A"/>
        </w:rPr>
      </w:pPr>
      <w:r w:rsidRPr="00AC39CC">
        <w:rPr>
          <w:rFonts w:ascii="微軟正黑體" w:eastAsia="微軟正黑體" w:hAnsi="微軟正黑體" w:cs="新細明體"/>
          <w:color w:val="202124"/>
          <w:kern w:val="0"/>
          <w:sz w:val="22"/>
          <w:szCs w:val="22"/>
        </w:rPr>
        <w:t>*</w:t>
      </w:r>
      <w:r w:rsidRPr="00AC39CC">
        <w:rPr>
          <w:rFonts w:ascii="Arial" w:eastAsia="微軟正黑體" w:hAnsi="Arial" w:cs="Arial"/>
          <w:color w:val="202124"/>
          <w:kern w:val="0"/>
          <w:sz w:val="22"/>
          <w:szCs w:val="22"/>
        </w:rPr>
        <w:t>️</w:t>
      </w:r>
      <w:r w:rsidRPr="00AC39CC">
        <w:rPr>
          <w:rFonts w:ascii="Segoe UI Symbol" w:eastAsia="微軟正黑體" w:hAnsi="Segoe UI Symbol" w:cs="Segoe UI Symbol"/>
          <w:color w:val="202124"/>
          <w:kern w:val="0"/>
          <w:sz w:val="22"/>
          <w:szCs w:val="22"/>
        </w:rPr>
        <w:t>⃣</w:t>
      </w:r>
      <w:r w:rsidRPr="00AC39CC">
        <w:rPr>
          <w:rFonts w:ascii="微軟正黑體" w:eastAsia="微軟正黑體" w:hAnsi="微軟正黑體" w:cs="新細明體" w:hint="eastAsia"/>
          <w:color w:val="202124"/>
          <w:kern w:val="0"/>
        </w:rPr>
        <w:t>活動辦法說明：</w:t>
      </w:r>
    </w:p>
    <w:p w14:paraId="55ED8E0B" w14:textId="77777777" w:rsidR="00DF0610" w:rsidRPr="00AC39CC" w:rsidRDefault="00DF0610" w:rsidP="000E4682">
      <w:pPr>
        <w:widowControl/>
        <w:shd w:val="clear" w:color="auto" w:fill="FFFFFF"/>
        <w:spacing w:after="0" w:line="360" w:lineRule="exact"/>
        <w:jc w:val="both"/>
        <w:rPr>
          <w:rFonts w:ascii="微軟正黑體" w:eastAsia="微軟正黑體" w:hAnsi="微軟正黑體" w:cs="Helvetica"/>
          <w:color w:val="0A0A0A"/>
        </w:rPr>
      </w:pPr>
      <w:r>
        <w:rPr>
          <w:rFonts w:ascii="微軟正黑體" w:eastAsia="微軟正黑體" w:hAnsi="微軟正黑體" w:cs="Helvetica" w:hint="eastAsia"/>
          <w:color w:val="0A0A0A"/>
        </w:rPr>
        <w:t>規劃</w:t>
      </w:r>
      <w:r w:rsidRPr="00AC39CC">
        <w:rPr>
          <w:rFonts w:ascii="微軟正黑體" w:eastAsia="微軟正黑體" w:hAnsi="微軟正黑體" w:cs="Helvetica" w:hint="eastAsia"/>
          <w:color w:val="0A0A0A"/>
        </w:rPr>
        <w:t>與旅行業者合作</w:t>
      </w:r>
      <w:r w:rsidRPr="00AC39CC">
        <w:rPr>
          <w:rFonts w:ascii="微軟正黑體" w:eastAsia="微軟正黑體" w:hAnsi="微軟正黑體" w:hint="eastAsia"/>
        </w:rPr>
        <w:t>，</w:t>
      </w:r>
      <w:r w:rsidRPr="00AC39CC">
        <w:rPr>
          <w:rFonts w:ascii="微軟正黑體" w:eastAsia="微軟正黑體" w:hAnsi="微軟正黑體" w:cs="Helvetica" w:hint="eastAsia"/>
          <w:color w:val="0A0A0A"/>
        </w:rPr>
        <w:t>特別推出海線套裝遊程引客獎勵措施，其規範如下</w:t>
      </w:r>
      <w:r>
        <w:rPr>
          <w:rFonts w:ascii="微軟正黑體" w:eastAsia="微軟正黑體" w:hAnsi="微軟正黑體" w:cs="Helvetica" w:hint="eastAsia"/>
          <w:color w:val="0A0A0A"/>
        </w:rPr>
        <w:t>：</w:t>
      </w:r>
    </w:p>
    <w:p w14:paraId="156F147D" w14:textId="77777777" w:rsidR="00DF0610" w:rsidRPr="00AC39CC" w:rsidRDefault="00DF0610" w:rsidP="000E4682">
      <w:pPr>
        <w:widowControl/>
        <w:shd w:val="clear" w:color="auto" w:fill="FFFFFF"/>
        <w:spacing w:after="0" w:line="360" w:lineRule="exact"/>
        <w:jc w:val="both"/>
        <w:rPr>
          <w:rFonts w:ascii="微軟正黑體" w:eastAsia="微軟正黑體" w:hAnsi="微軟正黑體" w:cs="Helvetica"/>
          <w:color w:val="0A0A0A"/>
        </w:rPr>
      </w:pPr>
      <w:r w:rsidRPr="00AC39CC">
        <w:rPr>
          <w:rFonts w:ascii="微軟正黑體" w:eastAsia="微軟正黑體" w:hAnsi="微軟正黑體" w:cs="Helvetica"/>
          <w:color w:val="0A0A0A"/>
        </w:rPr>
        <w:t>1.</w:t>
      </w:r>
      <w:r>
        <w:rPr>
          <w:rFonts w:ascii="微軟正黑體" w:eastAsia="微軟正黑體" w:hAnsi="微軟正黑體" w:cs="Helvetica"/>
          <w:color w:val="0A0A0A"/>
        </w:rPr>
        <w:t xml:space="preserve"> </w:t>
      </w:r>
      <w:r w:rsidRPr="00AC39CC">
        <w:rPr>
          <w:rFonts w:ascii="微軟正黑體" w:eastAsia="微軟正黑體" w:hAnsi="微軟正黑體" w:cs="Helvetica" w:hint="eastAsia"/>
          <w:color w:val="0A0A0A"/>
        </w:rPr>
        <w:t>必須到達「大安港媽祖文化園區」。</w:t>
      </w:r>
    </w:p>
    <w:p w14:paraId="6171C6BD" w14:textId="77777777" w:rsidR="00DF0610" w:rsidRDefault="00DF0610" w:rsidP="000E4682">
      <w:pPr>
        <w:widowControl/>
        <w:shd w:val="clear" w:color="auto" w:fill="FFFFFF"/>
        <w:spacing w:after="0" w:line="360" w:lineRule="exact"/>
        <w:ind w:left="293" w:hangingChars="122" w:hanging="293"/>
        <w:jc w:val="both"/>
        <w:rPr>
          <w:rFonts w:ascii="微軟正黑體" w:eastAsia="微軟正黑體" w:hAnsi="微軟正黑體" w:cs="Helvetica"/>
          <w:color w:val="0A0A0A"/>
          <w:bdr w:val="none" w:sz="0" w:space="0" w:color="auto" w:frame="1"/>
        </w:rPr>
      </w:pPr>
      <w:r w:rsidRPr="00AC39CC">
        <w:rPr>
          <w:rFonts w:ascii="微軟正黑體" w:eastAsia="微軟正黑體" w:hAnsi="微軟正黑體" w:cs="Helvetica"/>
          <w:color w:val="0A0A0A"/>
        </w:rPr>
        <w:t>2.</w:t>
      </w:r>
      <w:r>
        <w:rPr>
          <w:rFonts w:ascii="微軟正黑體" w:eastAsia="微軟正黑體" w:hAnsi="微軟正黑體" w:cs="Helvetica"/>
          <w:color w:val="0A0A0A"/>
        </w:rPr>
        <w:t xml:space="preserve"> </w:t>
      </w:r>
      <w:r w:rsidRPr="00AC39CC">
        <w:rPr>
          <w:rFonts w:ascii="微軟正黑體" w:eastAsia="微軟正黑體" w:hAnsi="微軟正黑體" w:cs="Helvetica" w:hint="eastAsia"/>
          <w:color w:val="0A0A0A"/>
          <w:bdr w:val="none" w:sz="0" w:space="0" w:color="auto" w:frame="1"/>
        </w:rPr>
        <w:t>參與本案活動或海線地區景點活動或景點之商圈、觀光工廠或觀光景點等至少</w:t>
      </w:r>
      <w:r w:rsidRPr="00AC39CC">
        <w:rPr>
          <w:rFonts w:ascii="微軟正黑體" w:eastAsia="微軟正黑體" w:hAnsi="微軟正黑體" w:cs="Helvetica"/>
          <w:color w:val="0A0A0A"/>
          <w:bdr w:val="none" w:sz="0" w:space="0" w:color="auto" w:frame="1"/>
        </w:rPr>
        <w:t>1</w:t>
      </w:r>
      <w:r w:rsidRPr="00AC39CC">
        <w:rPr>
          <w:rFonts w:ascii="微軟正黑體" w:eastAsia="微軟正黑體" w:hAnsi="微軟正黑體" w:cs="Helvetica" w:hint="eastAsia"/>
          <w:color w:val="0A0A0A"/>
          <w:bdr w:val="none" w:sz="0" w:space="0" w:color="auto" w:frame="1"/>
        </w:rPr>
        <w:t>處</w:t>
      </w:r>
      <w:r w:rsidRPr="00AC39CC">
        <w:rPr>
          <w:rFonts w:ascii="微軟正黑體" w:eastAsia="微軟正黑體" w:hAnsi="微軟正黑體" w:hint="eastAsia"/>
        </w:rPr>
        <w:t>，建議</w:t>
      </w:r>
      <w:r w:rsidRPr="00AC39CC">
        <w:rPr>
          <w:rFonts w:ascii="微軟正黑體" w:eastAsia="微軟正黑體" w:hAnsi="微軟正黑體" w:cs="新細明體" w:hint="eastAsia"/>
          <w:color w:val="202124"/>
          <w:kern w:val="0"/>
        </w:rPr>
        <w:t>以</w:t>
      </w:r>
      <w:r w:rsidRPr="00AC39CC">
        <w:rPr>
          <w:rFonts w:ascii="微軟正黑體" w:eastAsia="微軟正黑體" w:hAnsi="微軟正黑體" w:cs="新細明體" w:hint="eastAsia"/>
          <w:color w:val="202124"/>
          <w:kern w:val="0"/>
          <w:u w:val="single"/>
        </w:rPr>
        <w:t>臺中觀光旅遊網</w:t>
      </w:r>
      <w:r w:rsidRPr="00AC39CC">
        <w:rPr>
          <w:rFonts w:ascii="微軟正黑體" w:eastAsia="微軟正黑體" w:hAnsi="微軟正黑體" w:cs="新細明體" w:hint="eastAsia"/>
          <w:color w:val="202124"/>
          <w:kern w:val="0"/>
        </w:rPr>
        <w:t>羅列之景點為原則，並已取得永續旅遊認證景點尤佳。</w:t>
      </w:r>
    </w:p>
    <w:p w14:paraId="64E23DDD" w14:textId="77777777" w:rsidR="00DF0610" w:rsidRDefault="00DF0610" w:rsidP="000E4682">
      <w:pPr>
        <w:widowControl/>
        <w:shd w:val="clear" w:color="auto" w:fill="FFFFFF"/>
        <w:spacing w:after="0" w:line="360" w:lineRule="exact"/>
        <w:ind w:left="293" w:hangingChars="122" w:hanging="293"/>
        <w:jc w:val="both"/>
        <w:rPr>
          <w:rFonts w:ascii="微軟正黑體" w:eastAsia="微軟正黑體" w:hAnsi="微軟正黑體" w:cs="Helvetica"/>
          <w:color w:val="0A0A0A"/>
          <w:bdr w:val="none" w:sz="0" w:space="0" w:color="auto" w:frame="1"/>
        </w:rPr>
      </w:pPr>
      <w:r w:rsidRPr="00AC39CC">
        <w:rPr>
          <w:rFonts w:ascii="微軟正黑體" w:eastAsia="微軟正黑體" w:hAnsi="微軟正黑體" w:cs="Helvetica"/>
          <w:color w:val="0A0A0A"/>
        </w:rPr>
        <w:t>3.</w:t>
      </w:r>
      <w:r>
        <w:rPr>
          <w:rFonts w:ascii="微軟正黑體" w:eastAsia="微軟正黑體" w:hAnsi="微軟正黑體" w:cs="Helvetica"/>
          <w:color w:val="0A0A0A"/>
        </w:rPr>
        <w:t xml:space="preserve"> </w:t>
      </w:r>
      <w:r w:rsidRPr="00AC39CC">
        <w:rPr>
          <w:rFonts w:ascii="微軟正黑體" w:eastAsia="微軟正黑體" w:hAnsi="微軟正黑體" w:cs="Helvetica" w:hint="eastAsia"/>
          <w:color w:val="0A0A0A"/>
        </w:rPr>
        <w:t>出團日期不分平、假日，不含司機及導遊，每團</w:t>
      </w:r>
      <w:r w:rsidRPr="00AC39CC">
        <w:rPr>
          <w:rFonts w:ascii="微軟正黑體" w:eastAsia="微軟正黑體" w:hAnsi="微軟正黑體" w:cs="Helvetica" w:hint="eastAsia"/>
          <w:color w:val="0A0A0A"/>
          <w:bdr w:val="none" w:sz="0" w:space="0" w:color="auto" w:frame="1"/>
        </w:rPr>
        <w:t>至少</w:t>
      </w:r>
      <w:r w:rsidRPr="00AC39CC">
        <w:rPr>
          <w:rFonts w:ascii="微軟正黑體" w:eastAsia="微軟正黑體" w:hAnsi="微軟正黑體" w:cs="Helvetica"/>
          <w:color w:val="0A0A0A"/>
          <w:bdr w:val="none" w:sz="0" w:space="0" w:color="auto" w:frame="1"/>
        </w:rPr>
        <w:t>15</w:t>
      </w:r>
      <w:r w:rsidRPr="00AC39CC">
        <w:rPr>
          <w:rFonts w:ascii="微軟正黑體" w:eastAsia="微軟正黑體" w:hAnsi="微軟正黑體" w:cs="Helvetica" w:hint="eastAsia"/>
          <w:color w:val="0A0A0A"/>
          <w:bdr w:val="none" w:sz="0" w:space="0" w:color="auto" w:frame="1"/>
        </w:rPr>
        <w:t>人以上</w:t>
      </w:r>
      <w:r w:rsidRPr="00AC39CC">
        <w:rPr>
          <w:rFonts w:ascii="微軟正黑體" w:eastAsia="微軟正黑體" w:hAnsi="微軟正黑體" w:cs="Helvetica" w:hint="eastAsia"/>
          <w:color w:val="0A0A0A"/>
        </w:rPr>
        <w:t>，即可獲引客獎勵。</w:t>
      </w:r>
    </w:p>
    <w:p w14:paraId="566C3521" w14:textId="7C300833" w:rsidR="00DF0610" w:rsidRDefault="00DF0610" w:rsidP="000E4682">
      <w:pPr>
        <w:widowControl/>
        <w:shd w:val="clear" w:color="auto" w:fill="FFFFFF"/>
        <w:spacing w:after="0" w:line="360" w:lineRule="exact"/>
        <w:ind w:left="293" w:hangingChars="122" w:hanging="293"/>
        <w:jc w:val="both"/>
        <w:rPr>
          <w:rFonts w:ascii="微軟正黑體" w:eastAsia="微軟正黑體" w:hAnsi="微軟正黑體" w:cs="Helvetica"/>
          <w:color w:val="0A0A0A"/>
          <w:bdr w:val="none" w:sz="0" w:space="0" w:color="auto" w:frame="1"/>
        </w:rPr>
      </w:pPr>
      <w:r w:rsidRPr="00AC39CC">
        <w:rPr>
          <w:rFonts w:ascii="微軟正黑體" w:eastAsia="微軟正黑體" w:hAnsi="微軟正黑體" w:cs="新細明體"/>
          <w:color w:val="202124"/>
          <w:kern w:val="0"/>
        </w:rPr>
        <w:t>4.</w:t>
      </w:r>
      <w:r>
        <w:rPr>
          <w:rFonts w:ascii="微軟正黑體" w:eastAsia="微軟正黑體" w:hAnsi="微軟正黑體" w:cs="新細明體"/>
          <w:color w:val="202124"/>
          <w:kern w:val="0"/>
        </w:rPr>
        <w:t xml:space="preserve"> </w:t>
      </w:r>
      <w:r w:rsidRPr="00AC39CC">
        <w:rPr>
          <w:rFonts w:ascii="微軟正黑體" w:eastAsia="微軟正黑體" w:hAnsi="微軟正黑體" w:cs="新細明體" w:hint="eastAsia"/>
          <w:color w:val="202124"/>
          <w:kern w:val="0"/>
        </w:rPr>
        <w:t>每團獎勵新臺幣</w:t>
      </w:r>
      <w:r w:rsidRPr="00AC39CC">
        <w:rPr>
          <w:rFonts w:ascii="微軟正黑體" w:eastAsia="微軟正黑體" w:hAnsi="微軟正黑體" w:cs="新細明體"/>
          <w:color w:val="202124"/>
          <w:kern w:val="0"/>
        </w:rPr>
        <w:t>1</w:t>
      </w:r>
      <w:r w:rsidRPr="00AC39CC">
        <w:rPr>
          <w:rFonts w:ascii="微軟正黑體" w:eastAsia="微軟正黑體" w:hAnsi="微軟正黑體" w:cs="新細明體" w:hint="eastAsia"/>
          <w:color w:val="202124"/>
          <w:kern w:val="0"/>
        </w:rPr>
        <w:t>萬元整，招攬團數共計</w:t>
      </w:r>
      <w:r w:rsidRPr="00AC39CC">
        <w:rPr>
          <w:rFonts w:ascii="微軟正黑體" w:eastAsia="微軟正黑體" w:hAnsi="微軟正黑體" w:cs="新細明體"/>
          <w:color w:val="202124"/>
          <w:kern w:val="0"/>
        </w:rPr>
        <w:t>40</w:t>
      </w:r>
      <w:r w:rsidRPr="00AC39CC">
        <w:rPr>
          <w:rFonts w:ascii="微軟正黑體" w:eastAsia="微軟正黑體" w:hAnsi="微軟正黑體" w:cs="新細明體" w:hint="eastAsia"/>
          <w:color w:val="202124"/>
          <w:kern w:val="0"/>
        </w:rPr>
        <w:t>團，入境團</w:t>
      </w:r>
      <w:r w:rsidRPr="00AC39CC">
        <w:rPr>
          <w:rFonts w:ascii="微軟正黑體" w:eastAsia="微軟正黑體" w:hAnsi="微軟正黑體" w:cs="新細明體"/>
          <w:color w:val="202124"/>
          <w:kern w:val="0"/>
        </w:rPr>
        <w:t>(10</w:t>
      </w:r>
      <w:r w:rsidRPr="00AC39CC">
        <w:rPr>
          <w:rFonts w:ascii="微軟正黑體" w:eastAsia="微軟正黑體" w:hAnsi="微軟正黑體" w:cs="新細明體" w:hint="eastAsia"/>
          <w:color w:val="202124"/>
          <w:kern w:val="0"/>
        </w:rPr>
        <w:t>團</w:t>
      </w:r>
      <w:r w:rsidRPr="00AC39CC">
        <w:rPr>
          <w:rFonts w:ascii="微軟正黑體" w:eastAsia="微軟正黑體" w:hAnsi="微軟正黑體" w:cs="新細明體"/>
          <w:color w:val="202124"/>
          <w:kern w:val="0"/>
        </w:rPr>
        <w:t>)</w:t>
      </w:r>
      <w:r w:rsidRPr="00AC39CC">
        <w:rPr>
          <w:rFonts w:ascii="微軟正黑體" w:eastAsia="微軟正黑體" w:hAnsi="微軟正黑體" w:cs="新細明體" w:hint="eastAsia"/>
          <w:color w:val="202124"/>
          <w:kern w:val="0"/>
        </w:rPr>
        <w:t>及國旅團</w:t>
      </w:r>
      <w:r w:rsidRPr="00AC39CC">
        <w:rPr>
          <w:rFonts w:ascii="微軟正黑體" w:eastAsia="微軟正黑體" w:hAnsi="微軟正黑體" w:cs="新細明體"/>
          <w:color w:val="202124"/>
          <w:kern w:val="0"/>
        </w:rPr>
        <w:t>(</w:t>
      </w:r>
      <w:r w:rsidR="004F234F">
        <w:rPr>
          <w:rFonts w:ascii="微軟正黑體" w:eastAsia="微軟正黑體" w:hAnsi="微軟正黑體" w:cs="新細明體" w:hint="eastAsia"/>
          <w:color w:val="202124"/>
          <w:kern w:val="0"/>
        </w:rPr>
        <w:t>3</w:t>
      </w:r>
      <w:r w:rsidRPr="00AC39CC">
        <w:rPr>
          <w:rFonts w:ascii="微軟正黑體" w:eastAsia="微軟正黑體" w:hAnsi="微軟正黑體" w:cs="新細明體"/>
          <w:color w:val="202124"/>
          <w:kern w:val="0"/>
        </w:rPr>
        <w:t>0</w:t>
      </w:r>
      <w:r w:rsidRPr="00AC39CC">
        <w:rPr>
          <w:rFonts w:ascii="微軟正黑體" w:eastAsia="微軟正黑體" w:hAnsi="微軟正黑體" w:cs="新細明體" w:hint="eastAsia"/>
          <w:color w:val="202124"/>
          <w:kern w:val="0"/>
        </w:rPr>
        <w:t>團</w:t>
      </w:r>
      <w:r w:rsidRPr="00AC39CC">
        <w:rPr>
          <w:rFonts w:ascii="微軟正黑體" w:eastAsia="微軟正黑體" w:hAnsi="微軟正黑體" w:cs="新細明體"/>
          <w:color w:val="202124"/>
          <w:kern w:val="0"/>
        </w:rPr>
        <w:t>)</w:t>
      </w:r>
      <w:r w:rsidRPr="00AC39CC">
        <w:rPr>
          <w:rFonts w:ascii="微軟正黑體" w:eastAsia="微軟正黑體" w:hAnsi="微軟正黑體" w:cs="新細明體" w:hint="eastAsia"/>
          <w:color w:val="202124"/>
          <w:kern w:val="0"/>
        </w:rPr>
        <w:t>，額滿為止。</w:t>
      </w:r>
    </w:p>
    <w:p w14:paraId="103F17C5" w14:textId="77777777" w:rsidR="00DF0610" w:rsidRPr="00EC275E" w:rsidRDefault="00DF0610" w:rsidP="000E4682">
      <w:pPr>
        <w:widowControl/>
        <w:shd w:val="clear" w:color="auto" w:fill="FFFFFF"/>
        <w:spacing w:after="0" w:line="360" w:lineRule="exact"/>
        <w:ind w:left="293" w:hangingChars="122" w:hanging="293"/>
        <w:jc w:val="both"/>
        <w:rPr>
          <w:rFonts w:ascii="微軟正黑體" w:eastAsia="微軟正黑體" w:hAnsi="微軟正黑體" w:cs="Helvetica"/>
          <w:color w:val="0A0A0A"/>
          <w:bdr w:val="none" w:sz="0" w:space="0" w:color="auto" w:frame="1"/>
        </w:rPr>
      </w:pPr>
      <w:r w:rsidRPr="00AC39CC">
        <w:rPr>
          <w:rFonts w:ascii="微軟正黑體" w:eastAsia="微軟正黑體" w:hAnsi="微軟正黑體" w:cs="新細明體"/>
          <w:color w:val="202124"/>
          <w:kern w:val="0"/>
        </w:rPr>
        <w:t>5.</w:t>
      </w:r>
      <w:r>
        <w:rPr>
          <w:rFonts w:ascii="微軟正黑體" w:eastAsia="微軟正黑體" w:hAnsi="微軟正黑體" w:cs="新細明體"/>
          <w:color w:val="202124"/>
          <w:kern w:val="0"/>
        </w:rPr>
        <w:t xml:space="preserve"> </w:t>
      </w:r>
      <w:r w:rsidRPr="00AC39CC">
        <w:rPr>
          <w:rFonts w:ascii="微軟正黑體" w:eastAsia="微軟正黑體" w:hAnsi="微軟正黑體" w:cs="新細明體" w:hint="eastAsia"/>
          <w:color w:val="202124"/>
          <w:kern w:val="0"/>
        </w:rPr>
        <w:t>報名自即日起至</w:t>
      </w:r>
      <w:r w:rsidRPr="00AC39CC">
        <w:rPr>
          <w:rFonts w:ascii="微軟正黑體" w:eastAsia="微軟正黑體" w:hAnsi="微軟正黑體" w:cs="新細明體"/>
          <w:color w:val="202124"/>
          <w:kern w:val="0"/>
        </w:rPr>
        <w:t>114</w:t>
      </w:r>
      <w:r w:rsidRPr="00AC39CC">
        <w:rPr>
          <w:rFonts w:ascii="微軟正黑體" w:eastAsia="微軟正黑體" w:hAnsi="微軟正黑體" w:cs="新細明體" w:hint="eastAsia"/>
          <w:color w:val="202124"/>
          <w:kern w:val="0"/>
        </w:rPr>
        <w:t>年</w:t>
      </w:r>
      <w:r w:rsidRPr="00AC39CC">
        <w:rPr>
          <w:rFonts w:ascii="微軟正黑體" w:eastAsia="微軟正黑體" w:hAnsi="微軟正黑體" w:cs="新細明體"/>
          <w:color w:val="202124"/>
          <w:kern w:val="0"/>
        </w:rPr>
        <w:t>10</w:t>
      </w:r>
      <w:r w:rsidRPr="00AC39CC">
        <w:rPr>
          <w:rFonts w:ascii="微軟正黑體" w:eastAsia="微軟正黑體" w:hAnsi="微軟正黑體" w:cs="新細明體" w:hint="eastAsia"/>
          <w:color w:val="202124"/>
          <w:kern w:val="0"/>
        </w:rPr>
        <w:t>月</w:t>
      </w:r>
      <w:r w:rsidRPr="00AC39CC">
        <w:rPr>
          <w:rFonts w:ascii="微軟正黑體" w:eastAsia="微軟正黑體" w:hAnsi="微軟正黑體" w:cs="新細明體"/>
          <w:color w:val="202124"/>
          <w:kern w:val="0"/>
        </w:rPr>
        <w:t>31</w:t>
      </w:r>
      <w:r w:rsidRPr="00AC39CC">
        <w:rPr>
          <w:rFonts w:ascii="微軟正黑體" w:eastAsia="微軟正黑體" w:hAnsi="微軟正黑體" w:cs="新細明體" w:hint="eastAsia"/>
          <w:color w:val="202124"/>
          <w:kern w:val="0"/>
        </w:rPr>
        <w:t>日出團之團體。</w:t>
      </w:r>
    </w:p>
    <w:p w14:paraId="5F7F9FCE" w14:textId="77777777" w:rsidR="00DF0610" w:rsidRDefault="00DF0610" w:rsidP="000E4682">
      <w:pPr>
        <w:widowControl/>
        <w:shd w:val="clear" w:color="auto" w:fill="FFFFFF"/>
        <w:spacing w:after="0" w:line="360" w:lineRule="exact"/>
        <w:jc w:val="both"/>
        <w:rPr>
          <w:rFonts w:ascii="微軟正黑體" w:eastAsia="微軟正黑體" w:hAnsi="微軟正黑體" w:cs="新細明體"/>
          <w:color w:val="202124"/>
          <w:kern w:val="0"/>
          <w:sz w:val="22"/>
          <w:szCs w:val="22"/>
        </w:rPr>
      </w:pPr>
    </w:p>
    <w:p w14:paraId="3E22875D" w14:textId="77777777" w:rsidR="00DF0610" w:rsidRDefault="00DF0610" w:rsidP="000E4682">
      <w:pPr>
        <w:widowControl/>
        <w:shd w:val="clear" w:color="auto" w:fill="FFFFFF"/>
        <w:spacing w:after="0" w:line="360" w:lineRule="exact"/>
        <w:jc w:val="both"/>
        <w:rPr>
          <w:rFonts w:ascii="微軟正黑體" w:eastAsia="微軟正黑體" w:hAnsi="微軟正黑體" w:cs="新細明體"/>
          <w:color w:val="202124"/>
          <w:kern w:val="0"/>
        </w:rPr>
      </w:pPr>
      <w:r w:rsidRPr="00AC39CC">
        <w:rPr>
          <w:rFonts w:ascii="微軟正黑體" w:eastAsia="微軟正黑體" w:hAnsi="微軟正黑體" w:cs="新細明體"/>
          <w:color w:val="202124"/>
          <w:kern w:val="0"/>
          <w:sz w:val="22"/>
          <w:szCs w:val="22"/>
        </w:rPr>
        <w:t>*</w:t>
      </w:r>
      <w:r w:rsidRPr="00AC39CC">
        <w:rPr>
          <w:rFonts w:ascii="Arial" w:eastAsia="微軟正黑體" w:hAnsi="Arial" w:cs="Arial"/>
          <w:color w:val="202124"/>
          <w:kern w:val="0"/>
          <w:sz w:val="22"/>
          <w:szCs w:val="22"/>
        </w:rPr>
        <w:t>️</w:t>
      </w:r>
      <w:r w:rsidRPr="00AC39CC">
        <w:rPr>
          <w:rFonts w:ascii="Segoe UI Symbol" w:eastAsia="微軟正黑體" w:hAnsi="Segoe UI Symbol" w:cs="Segoe UI Symbol"/>
          <w:color w:val="202124"/>
          <w:kern w:val="0"/>
          <w:sz w:val="22"/>
          <w:szCs w:val="22"/>
        </w:rPr>
        <w:t>⃣</w:t>
      </w:r>
      <w:r w:rsidRPr="00AC39CC">
        <w:rPr>
          <w:rFonts w:ascii="微軟正黑體" w:eastAsia="微軟正黑體" w:hAnsi="微軟正黑體" w:cs="新細明體" w:hint="eastAsia"/>
          <w:color w:val="202124"/>
          <w:kern w:val="0"/>
        </w:rPr>
        <w:t>申請流程</w:t>
      </w:r>
      <w:r w:rsidRPr="00AC39CC">
        <w:rPr>
          <w:rFonts w:ascii="微軟正黑體" w:eastAsia="微軟正黑體" w:hAnsi="微軟正黑體" w:cs="新細明體"/>
          <w:color w:val="202124"/>
          <w:kern w:val="0"/>
        </w:rPr>
        <w:br/>
      </w:r>
      <w:r>
        <w:rPr>
          <w:rFonts w:ascii="微軟正黑體" w:eastAsia="微軟正黑體" w:hAnsi="微軟正黑體" w:cs="新細明體" w:hint="eastAsia"/>
          <w:color w:val="202124"/>
          <w:kern w:val="0"/>
        </w:rPr>
        <w:t>一、</w:t>
      </w:r>
      <w:r w:rsidRPr="00AC39CC">
        <w:rPr>
          <w:rFonts w:ascii="微軟正黑體" w:eastAsia="微軟正黑體" w:hAnsi="微軟正黑體" w:cs="新細明體" w:hint="eastAsia"/>
          <w:color w:val="202124"/>
          <w:kern w:val="0"/>
        </w:rPr>
        <w:t>填寫表單後，同時上傳</w:t>
      </w:r>
      <w:r w:rsidRPr="00AC39CC">
        <w:rPr>
          <w:rFonts w:ascii="微軟正黑體" w:eastAsia="微軟正黑體" w:hAnsi="微軟正黑體" w:cs="新細明體" w:hint="eastAsia"/>
          <w:b/>
          <w:bCs/>
          <w:color w:val="202124"/>
          <w:kern w:val="0"/>
          <w:u w:val="single"/>
        </w:rPr>
        <w:t>旅行業執照</w:t>
      </w:r>
      <w:r w:rsidRPr="00AC39CC">
        <w:rPr>
          <w:rFonts w:ascii="微軟正黑體" w:eastAsia="微軟正黑體" w:hAnsi="微軟正黑體" w:cs="新細明體"/>
          <w:color w:val="202124"/>
          <w:kern w:val="0"/>
        </w:rPr>
        <w:t>(</w:t>
      </w:r>
      <w:r w:rsidRPr="00AC39CC">
        <w:rPr>
          <w:rFonts w:ascii="微軟正黑體" w:eastAsia="微軟正黑體" w:hAnsi="微軟正黑體" w:cs="新細明體" w:hint="eastAsia"/>
          <w:color w:val="202124"/>
          <w:kern w:val="0"/>
        </w:rPr>
        <w:t>影本</w:t>
      </w:r>
      <w:r w:rsidRPr="00AC39CC">
        <w:rPr>
          <w:rFonts w:ascii="微軟正黑體" w:eastAsia="微軟正黑體" w:hAnsi="微軟正黑體" w:cs="新細明體"/>
          <w:color w:val="202124"/>
          <w:kern w:val="0"/>
        </w:rPr>
        <w:t>)</w:t>
      </w:r>
      <w:r w:rsidRPr="00AC39CC">
        <w:rPr>
          <w:rFonts w:ascii="微軟正黑體" w:eastAsia="微軟正黑體" w:hAnsi="微軟正黑體" w:cs="新細明體" w:hint="eastAsia"/>
          <w:color w:val="202124"/>
          <w:kern w:val="0"/>
        </w:rPr>
        <w:t>及</w:t>
      </w:r>
      <w:r w:rsidRPr="00AC39CC">
        <w:rPr>
          <w:rFonts w:ascii="微軟正黑體" w:eastAsia="微軟正黑體" w:hAnsi="微軟正黑體" w:cs="新細明體" w:hint="eastAsia"/>
          <w:b/>
          <w:bCs/>
          <w:color w:val="202124"/>
          <w:kern w:val="0"/>
        </w:rPr>
        <w:t>預訂行程表</w:t>
      </w:r>
      <w:r w:rsidRPr="00AC39CC">
        <w:rPr>
          <w:rFonts w:ascii="微軟正黑體" w:eastAsia="微軟正黑體" w:hAnsi="微軟正黑體" w:cs="新細明體"/>
          <w:color w:val="202124"/>
          <w:kern w:val="0"/>
        </w:rPr>
        <w:t>(</w:t>
      </w:r>
      <w:r w:rsidRPr="00AC39CC">
        <w:rPr>
          <w:rFonts w:ascii="微軟正黑體" w:eastAsia="微軟正黑體" w:hAnsi="微軟正黑體" w:cs="新細明體" w:hint="eastAsia"/>
          <w:color w:val="202124"/>
          <w:kern w:val="0"/>
        </w:rPr>
        <w:t>於最後表單上傳</w:t>
      </w:r>
      <w:r w:rsidRPr="00AC39CC">
        <w:rPr>
          <w:rFonts w:ascii="微軟正黑體" w:eastAsia="微軟正黑體" w:hAnsi="微軟正黑體" w:cs="新細明體"/>
          <w:color w:val="202124"/>
          <w:kern w:val="0"/>
        </w:rPr>
        <w:t>)</w:t>
      </w:r>
      <w:r w:rsidRPr="00AC39CC">
        <w:rPr>
          <w:rFonts w:ascii="微軟正黑體" w:eastAsia="微軟正黑體" w:hAnsi="微軟正黑體" w:cs="新細明體" w:hint="eastAsia"/>
          <w:color w:val="202124"/>
          <w:kern w:val="0"/>
        </w:rPr>
        <w:t>。</w:t>
      </w:r>
      <w:r w:rsidRPr="00AC39CC">
        <w:rPr>
          <w:rFonts w:ascii="微軟正黑體" w:eastAsia="微軟正黑體" w:hAnsi="微軟正黑體" w:cs="新細明體"/>
          <w:color w:val="202124"/>
          <w:kern w:val="0"/>
        </w:rPr>
        <w:br/>
      </w:r>
      <w:r>
        <w:rPr>
          <w:rFonts w:ascii="微軟正黑體" w:eastAsia="微軟正黑體" w:hAnsi="微軟正黑體" w:cs="新細明體" w:hint="eastAsia"/>
          <w:color w:val="202124"/>
          <w:kern w:val="0"/>
        </w:rPr>
        <w:t>二</w:t>
      </w:r>
      <w:r w:rsidRPr="00206641">
        <w:rPr>
          <w:rFonts w:ascii="微軟正黑體" w:eastAsia="微軟正黑體" w:hAnsi="微軟正黑體" w:cs="新細明體" w:hint="eastAsia"/>
          <w:color w:val="202124"/>
          <w:kern w:val="0"/>
        </w:rPr>
        <w:t>、</w:t>
      </w:r>
      <w:r w:rsidRPr="00AC39CC">
        <w:rPr>
          <w:rFonts w:ascii="微軟正黑體" w:eastAsia="微軟正黑體" w:hAnsi="微軟正黑體" w:cs="新細明體" w:hint="eastAsia"/>
          <w:color w:val="202124"/>
          <w:kern w:val="0"/>
        </w:rPr>
        <w:t>待約</w:t>
      </w:r>
      <w:r w:rsidRPr="00AC39CC">
        <w:rPr>
          <w:rFonts w:ascii="微軟正黑體" w:eastAsia="微軟正黑體" w:hAnsi="微軟正黑體" w:cs="新細明體"/>
          <w:color w:val="202124"/>
          <w:kern w:val="0"/>
        </w:rPr>
        <w:t>7</w:t>
      </w:r>
      <w:r w:rsidRPr="00AC39CC">
        <w:rPr>
          <w:rFonts w:ascii="微軟正黑體" w:eastAsia="微軟正黑體" w:hAnsi="微軟正黑體" w:cs="新細明體" w:hint="eastAsia"/>
          <w:color w:val="202124"/>
          <w:kern w:val="0"/>
        </w:rPr>
        <w:t>個工作天後回覆是否符合申請資格。</w:t>
      </w:r>
      <w:r w:rsidRPr="00AC39CC">
        <w:rPr>
          <w:rFonts w:ascii="微軟正黑體" w:eastAsia="微軟正黑體" w:hAnsi="微軟正黑體" w:cs="新細明體"/>
          <w:color w:val="202124"/>
          <w:kern w:val="0"/>
        </w:rPr>
        <w:br/>
      </w:r>
      <w:r>
        <w:rPr>
          <w:rFonts w:ascii="微軟正黑體" w:eastAsia="微軟正黑體" w:hAnsi="微軟正黑體" w:cs="新細明體" w:hint="eastAsia"/>
          <w:color w:val="202124"/>
          <w:kern w:val="0"/>
        </w:rPr>
        <w:t>三</w:t>
      </w:r>
      <w:r w:rsidRPr="00206641">
        <w:rPr>
          <w:rFonts w:ascii="微軟正黑體" w:eastAsia="微軟正黑體" w:hAnsi="微軟正黑體" w:cs="新細明體" w:hint="eastAsia"/>
          <w:color w:val="202124"/>
          <w:kern w:val="0"/>
        </w:rPr>
        <w:t>、</w:t>
      </w:r>
      <w:r w:rsidRPr="00AC39CC">
        <w:rPr>
          <w:rFonts w:ascii="微軟正黑體" w:eastAsia="微軟正黑體" w:hAnsi="微軟正黑體" w:cs="新細明體" w:hint="eastAsia"/>
          <w:color w:val="202124"/>
          <w:kern w:val="0"/>
        </w:rPr>
        <w:t>於出團前</w:t>
      </w:r>
      <w:r w:rsidRPr="00AC39CC">
        <w:rPr>
          <w:rFonts w:ascii="微軟正黑體" w:eastAsia="微軟正黑體" w:hAnsi="微軟正黑體" w:cs="新細明體"/>
          <w:color w:val="202124"/>
          <w:kern w:val="0"/>
        </w:rPr>
        <w:t>3</w:t>
      </w:r>
      <w:r w:rsidRPr="00AC39CC">
        <w:rPr>
          <w:rFonts w:ascii="微軟正黑體" w:eastAsia="微軟正黑體" w:hAnsi="微軟正黑體" w:cs="新細明體" w:hint="eastAsia"/>
          <w:color w:val="202124"/>
          <w:kern w:val="0"/>
        </w:rPr>
        <w:t>天提供保險名單電子檔，確認該團出團。</w:t>
      </w:r>
      <w:r w:rsidRPr="00AC39CC">
        <w:rPr>
          <w:rFonts w:ascii="微軟正黑體" w:eastAsia="微軟正黑體" w:hAnsi="微軟正黑體" w:cs="新細明體"/>
          <w:color w:val="202124"/>
          <w:kern w:val="0"/>
        </w:rPr>
        <w:br/>
      </w:r>
      <w:r>
        <w:rPr>
          <w:rFonts w:ascii="微軟正黑體" w:eastAsia="微軟正黑體" w:hAnsi="微軟正黑體" w:cs="新細明體" w:hint="eastAsia"/>
          <w:color w:val="202124"/>
          <w:kern w:val="0"/>
        </w:rPr>
        <w:t>四</w:t>
      </w:r>
      <w:r w:rsidRPr="00206641">
        <w:rPr>
          <w:rFonts w:ascii="微軟正黑體" w:eastAsia="微軟正黑體" w:hAnsi="微軟正黑體" w:cs="新細明體" w:hint="eastAsia"/>
          <w:color w:val="202124"/>
          <w:kern w:val="0"/>
        </w:rPr>
        <w:t>、</w:t>
      </w:r>
      <w:r w:rsidRPr="00AC39CC">
        <w:rPr>
          <w:rFonts w:ascii="微軟正黑體" w:eastAsia="微軟正黑體" w:hAnsi="微軟正黑體" w:cs="新細明體" w:hint="eastAsia"/>
          <w:color w:val="202124"/>
          <w:kern w:val="0"/>
        </w:rPr>
        <w:t>於行程結束後</w:t>
      </w:r>
      <w:r w:rsidRPr="00AC39CC">
        <w:rPr>
          <w:rFonts w:ascii="微軟正黑體" w:eastAsia="微軟正黑體" w:hAnsi="微軟正黑體" w:cs="新細明體"/>
          <w:color w:val="202124"/>
          <w:kern w:val="0"/>
        </w:rPr>
        <w:t>14</w:t>
      </w:r>
      <w:r w:rsidRPr="00AC39CC">
        <w:rPr>
          <w:rFonts w:ascii="微軟正黑體" w:eastAsia="微軟正黑體" w:hAnsi="微軟正黑體" w:cs="新細明體" w:hint="eastAsia"/>
          <w:color w:val="202124"/>
          <w:kern w:val="0"/>
        </w:rPr>
        <w:t>個工作天內提供下列審核資料，審查資料請參照獎勵簡章：</w:t>
      </w:r>
      <w:r w:rsidRPr="00AC39CC">
        <w:rPr>
          <w:rFonts w:ascii="微軟正黑體" w:eastAsia="微軟正黑體" w:hAnsi="微軟正黑體" w:cs="新細明體"/>
          <w:color w:val="202124"/>
          <w:kern w:val="0"/>
        </w:rPr>
        <w:br/>
        <w:t>1.</w:t>
      </w:r>
      <w:r w:rsidRPr="00AC39CC">
        <w:rPr>
          <w:rFonts w:ascii="微軟正黑體" w:eastAsia="微軟正黑體" w:hAnsi="微軟正黑體" w:cs="新細明體" w:hint="eastAsia"/>
          <w:color w:val="202124"/>
          <w:kern w:val="0"/>
        </w:rPr>
        <w:t>款項撥付申請表</w:t>
      </w:r>
      <w:r w:rsidRPr="00AC39CC">
        <w:rPr>
          <w:rFonts w:ascii="微軟正黑體" w:eastAsia="微軟正黑體" w:hAnsi="微軟正黑體" w:cs="新細明體"/>
          <w:color w:val="202124"/>
          <w:kern w:val="0"/>
        </w:rPr>
        <w:br/>
        <w:t>2.</w:t>
      </w:r>
      <w:r w:rsidRPr="00AC39CC">
        <w:rPr>
          <w:rFonts w:ascii="微軟正黑體" w:eastAsia="微軟正黑體" w:hAnsi="微軟正黑體" w:cs="新細明體" w:hint="eastAsia"/>
          <w:color w:val="202124"/>
          <w:kern w:val="0"/>
        </w:rPr>
        <w:t>切結書</w:t>
      </w:r>
      <w:r w:rsidRPr="00AC39CC">
        <w:rPr>
          <w:rFonts w:ascii="微軟正黑體" w:eastAsia="微軟正黑體" w:hAnsi="微軟正黑體" w:cs="新細明體"/>
          <w:color w:val="202124"/>
          <w:kern w:val="0"/>
        </w:rPr>
        <w:br/>
        <w:t>3.</w:t>
      </w:r>
      <w:r w:rsidRPr="00AC39CC">
        <w:rPr>
          <w:rFonts w:ascii="微軟正黑體" w:eastAsia="微軟正黑體" w:hAnsi="微軟正黑體" w:cs="新細明體" w:hint="eastAsia"/>
          <w:color w:val="202124"/>
          <w:kern w:val="0"/>
        </w:rPr>
        <w:t>領據</w:t>
      </w:r>
      <w:r w:rsidRPr="00AC39CC">
        <w:rPr>
          <w:rFonts w:ascii="微軟正黑體" w:eastAsia="微軟正黑體" w:hAnsi="微軟正黑體" w:cs="新細明體"/>
          <w:color w:val="202124"/>
          <w:kern w:val="0"/>
        </w:rPr>
        <w:br/>
        <w:t>4.</w:t>
      </w:r>
      <w:r w:rsidRPr="00AC39CC">
        <w:rPr>
          <w:rFonts w:ascii="微軟正黑體" w:eastAsia="微軟正黑體" w:hAnsi="微軟正黑體" w:cs="新細明體" w:hint="eastAsia"/>
          <w:color w:val="202124"/>
          <w:kern w:val="0"/>
        </w:rPr>
        <w:t>匯款帳號金融機構存摺封面影本</w:t>
      </w:r>
      <w:r w:rsidRPr="00AC39CC">
        <w:rPr>
          <w:rFonts w:ascii="微軟正黑體" w:eastAsia="微軟正黑體" w:hAnsi="微軟正黑體" w:cs="新細明體"/>
          <w:color w:val="202124"/>
          <w:kern w:val="0"/>
        </w:rPr>
        <w:br/>
        <w:t>5.</w:t>
      </w:r>
      <w:r w:rsidRPr="00AC39CC">
        <w:rPr>
          <w:rFonts w:ascii="微軟正黑體" w:eastAsia="微軟正黑體" w:hAnsi="微軟正黑體" w:cs="新細明體" w:hint="eastAsia"/>
          <w:color w:val="202124"/>
          <w:kern w:val="0"/>
        </w:rPr>
        <w:t>團員清冊及旅遊責任險單據</w:t>
      </w:r>
      <w:r w:rsidRPr="00AC39CC">
        <w:rPr>
          <w:rFonts w:ascii="微軟正黑體" w:eastAsia="微軟正黑體" w:hAnsi="微軟正黑體" w:cs="新細明體"/>
          <w:color w:val="202124"/>
          <w:kern w:val="0"/>
        </w:rPr>
        <w:br/>
        <w:t>6.</w:t>
      </w:r>
      <w:r w:rsidRPr="00AC39CC">
        <w:rPr>
          <w:rFonts w:ascii="微軟正黑體" w:eastAsia="微軟正黑體" w:hAnsi="微軟正黑體" w:cs="新細明體" w:hint="eastAsia"/>
          <w:color w:val="202124"/>
          <w:kern w:val="0"/>
        </w:rPr>
        <w:t>行程表</w:t>
      </w:r>
      <w:r w:rsidRPr="00AC39CC">
        <w:rPr>
          <w:rFonts w:ascii="微軟正黑體" w:eastAsia="微軟正黑體" w:hAnsi="微軟正黑體" w:cs="新細明體"/>
          <w:color w:val="202124"/>
          <w:kern w:val="0"/>
        </w:rPr>
        <w:br/>
        <w:t>7.</w:t>
      </w:r>
      <w:r w:rsidRPr="00AC39CC">
        <w:rPr>
          <w:rFonts w:ascii="微軟正黑體" w:eastAsia="微軟正黑體" w:hAnsi="微軟正黑體" w:cs="新細明體" w:hint="eastAsia"/>
          <w:color w:val="202124"/>
          <w:kern w:val="0"/>
        </w:rPr>
        <w:t>車輛行照、駕駛執照、車輛強制險、責任險及派車單影本</w:t>
      </w:r>
      <w:r w:rsidRPr="00AC39CC">
        <w:rPr>
          <w:rFonts w:ascii="微軟正黑體" w:eastAsia="微軟正黑體" w:hAnsi="微軟正黑體" w:cs="新細明體"/>
          <w:color w:val="202124"/>
          <w:kern w:val="0"/>
        </w:rPr>
        <w:br/>
        <w:t>8.</w:t>
      </w:r>
      <w:r w:rsidRPr="00AC39CC">
        <w:rPr>
          <w:rFonts w:ascii="微軟正黑體" w:eastAsia="微軟正黑體" w:hAnsi="微軟正黑體" w:cs="新細明體" w:hint="eastAsia"/>
          <w:color w:val="202124"/>
          <w:kern w:val="0"/>
        </w:rPr>
        <w:t>遊程照片至少</w:t>
      </w:r>
      <w:r w:rsidRPr="00AC39CC">
        <w:rPr>
          <w:rFonts w:ascii="微軟正黑體" w:eastAsia="微軟正黑體" w:hAnsi="微軟正黑體" w:cs="新細明體"/>
          <w:color w:val="202124"/>
          <w:kern w:val="0"/>
        </w:rPr>
        <w:t>6</w:t>
      </w:r>
      <w:r w:rsidRPr="00AC39CC">
        <w:rPr>
          <w:rFonts w:ascii="微軟正黑體" w:eastAsia="微軟正黑體" w:hAnsi="微軟正黑體" w:cs="新細明體" w:hint="eastAsia"/>
          <w:color w:val="202124"/>
          <w:kern w:val="0"/>
        </w:rPr>
        <w:t>張</w:t>
      </w:r>
      <w:r w:rsidRPr="00AC39CC">
        <w:rPr>
          <w:rFonts w:ascii="微軟正黑體" w:eastAsia="微軟正黑體" w:hAnsi="微軟正黑體" w:cs="新細明體"/>
          <w:color w:val="202124"/>
          <w:kern w:val="0"/>
        </w:rPr>
        <w:t>(</w:t>
      </w:r>
      <w:r w:rsidRPr="00AC39CC">
        <w:rPr>
          <w:rFonts w:ascii="微軟正黑體" w:eastAsia="微軟正黑體" w:hAnsi="微軟正黑體" w:cs="新細明體" w:hint="eastAsia"/>
          <w:color w:val="202124"/>
          <w:kern w:val="0"/>
        </w:rPr>
        <w:t>含參訪景點、導覽解說等照片各</w:t>
      </w:r>
      <w:r w:rsidRPr="00AC39CC">
        <w:rPr>
          <w:rFonts w:ascii="微軟正黑體" w:eastAsia="微軟正黑體" w:hAnsi="微軟正黑體" w:cs="新細明體"/>
          <w:color w:val="202124"/>
          <w:kern w:val="0"/>
        </w:rPr>
        <w:t>5</w:t>
      </w:r>
      <w:r w:rsidRPr="00AC39CC">
        <w:rPr>
          <w:rFonts w:ascii="微軟正黑體" w:eastAsia="微軟正黑體" w:hAnsi="微軟正黑體" w:cs="新細明體" w:hint="eastAsia"/>
          <w:color w:val="202124"/>
          <w:kern w:val="0"/>
        </w:rPr>
        <w:t>張，其中至少</w:t>
      </w:r>
      <w:r w:rsidRPr="00AC39CC">
        <w:rPr>
          <w:rFonts w:ascii="微軟正黑體" w:eastAsia="微軟正黑體" w:hAnsi="微軟正黑體" w:cs="新細明體"/>
          <w:color w:val="202124"/>
          <w:kern w:val="0"/>
        </w:rPr>
        <w:t>1</w:t>
      </w:r>
      <w:r w:rsidRPr="00AC39CC">
        <w:rPr>
          <w:rFonts w:ascii="微軟正黑體" w:eastAsia="微軟正黑體" w:hAnsi="微軟正黑體" w:cs="新細明體" w:hint="eastAsia"/>
          <w:color w:val="202124"/>
          <w:kern w:val="0"/>
        </w:rPr>
        <w:t>張須為</w:t>
      </w:r>
      <w:r w:rsidRPr="00AC39CC">
        <w:rPr>
          <w:rFonts w:ascii="微軟正黑體" w:eastAsia="微軟正黑體" w:hAnsi="微軟正黑體" w:cs="新細明體"/>
          <w:color w:val="202124"/>
          <w:kern w:val="0"/>
        </w:rPr>
        <w:t xml:space="preserve"> </w:t>
      </w:r>
      <w:r w:rsidRPr="00AC39CC">
        <w:rPr>
          <w:rFonts w:ascii="微軟正黑體" w:eastAsia="微軟正黑體" w:hAnsi="微軟正黑體" w:cs="新細明體" w:hint="eastAsia"/>
          <w:color w:val="202124"/>
          <w:kern w:val="0"/>
        </w:rPr>
        <w:t>可辨識團員人數支全團合照</w:t>
      </w:r>
      <w:r w:rsidRPr="00AC39CC">
        <w:rPr>
          <w:rFonts w:ascii="微軟正黑體" w:eastAsia="微軟正黑體" w:hAnsi="微軟正黑體" w:cs="新細明體"/>
          <w:color w:val="202124"/>
          <w:kern w:val="0"/>
        </w:rPr>
        <w:t>)</w:t>
      </w:r>
      <w:r w:rsidRPr="00AC39CC">
        <w:rPr>
          <w:rFonts w:ascii="微軟正黑體" w:eastAsia="微軟正黑體" w:hAnsi="微軟正黑體" w:cs="新細明體" w:hint="eastAsia"/>
          <w:color w:val="202124"/>
          <w:kern w:val="0"/>
        </w:rPr>
        <w:t>，右下角亦皆須附拍照日期。</w:t>
      </w:r>
      <w:r w:rsidRPr="00AC39CC">
        <w:rPr>
          <w:rFonts w:ascii="微軟正黑體" w:eastAsia="微軟正黑體" w:hAnsi="微軟正黑體" w:cs="新細明體"/>
          <w:color w:val="202124"/>
          <w:kern w:val="0"/>
        </w:rPr>
        <w:br/>
        <w:t>9.</w:t>
      </w:r>
      <w:r w:rsidRPr="00AC39CC">
        <w:rPr>
          <w:rFonts w:ascii="微軟正黑體" w:eastAsia="微軟正黑體" w:hAnsi="微軟正黑體" w:cs="新細明體" w:hint="eastAsia"/>
          <w:color w:val="202124"/>
          <w:kern w:val="0"/>
        </w:rPr>
        <w:t>車輛照片：至少</w:t>
      </w:r>
      <w:r w:rsidRPr="00AC39CC">
        <w:rPr>
          <w:rFonts w:ascii="微軟正黑體" w:eastAsia="微軟正黑體" w:hAnsi="微軟正黑體" w:cs="新細明體"/>
          <w:color w:val="202124"/>
          <w:kern w:val="0"/>
        </w:rPr>
        <w:t>1</w:t>
      </w:r>
      <w:r w:rsidRPr="00AC39CC">
        <w:rPr>
          <w:rFonts w:ascii="微軟正黑體" w:eastAsia="微軟正黑體" w:hAnsi="微軟正黑體" w:cs="新細明體" w:hint="eastAsia"/>
          <w:color w:val="202124"/>
          <w:kern w:val="0"/>
        </w:rPr>
        <w:t>張，需可清楚辨識車牌及出團名稱，右下角附拍照日期。</w:t>
      </w:r>
      <w:r w:rsidRPr="00AC39CC">
        <w:rPr>
          <w:rFonts w:ascii="微軟正黑體" w:eastAsia="微軟正黑體" w:hAnsi="微軟正黑體" w:cs="新細明體"/>
          <w:color w:val="202124"/>
          <w:kern w:val="0"/>
        </w:rPr>
        <w:br/>
        <w:t>10.</w:t>
      </w:r>
      <w:r w:rsidRPr="00AC39CC">
        <w:rPr>
          <w:rFonts w:ascii="微軟正黑體" w:eastAsia="微軟正黑體" w:hAnsi="微軟正黑體" w:cs="新細明體" w:hint="eastAsia"/>
          <w:color w:val="202124"/>
          <w:kern w:val="0"/>
        </w:rPr>
        <w:t>發票、代轉或收據</w:t>
      </w:r>
      <w:r w:rsidRPr="00AC39CC">
        <w:rPr>
          <w:rFonts w:ascii="微軟正黑體" w:eastAsia="微軟正黑體" w:hAnsi="微軟正黑體" w:cs="新細明體"/>
          <w:color w:val="202124"/>
          <w:kern w:val="0"/>
        </w:rPr>
        <w:br/>
        <w:t>11.</w:t>
      </w:r>
      <w:r w:rsidRPr="00AC39CC">
        <w:rPr>
          <w:rFonts w:ascii="微軟正黑體" w:eastAsia="微軟正黑體" w:hAnsi="微軟正黑體" w:cs="新細明體" w:hint="eastAsia"/>
          <w:color w:val="202124"/>
          <w:kern w:val="0"/>
        </w:rPr>
        <w:t>交通部核准設立之旅行業執照影本，須加蓋與正本相符字樣</w:t>
      </w:r>
    </w:p>
    <w:p w14:paraId="4DAFD958" w14:textId="77777777" w:rsidR="00DF0610" w:rsidRPr="005E3D6F" w:rsidRDefault="00DF0610" w:rsidP="000E4682">
      <w:pPr>
        <w:widowControl/>
        <w:shd w:val="clear" w:color="auto" w:fill="FFFFFF"/>
        <w:spacing w:after="0" w:line="360" w:lineRule="exact"/>
        <w:jc w:val="both"/>
        <w:rPr>
          <w:rFonts w:ascii="微軟正黑體" w:eastAsia="微軟正黑體" w:hAnsi="微軟正黑體" w:cs="新細明體"/>
          <w:color w:val="202124"/>
          <w:kern w:val="0"/>
        </w:rPr>
      </w:pPr>
    </w:p>
    <w:p w14:paraId="6E31E7A6" w14:textId="77777777" w:rsidR="00DF0610" w:rsidRPr="00AC39CC" w:rsidRDefault="00DF0610" w:rsidP="000E4682">
      <w:pPr>
        <w:widowControl/>
        <w:shd w:val="clear" w:color="auto" w:fill="FFFFFF"/>
        <w:tabs>
          <w:tab w:val="center" w:pos="4153"/>
        </w:tabs>
        <w:spacing w:after="0" w:line="360" w:lineRule="exact"/>
        <w:jc w:val="both"/>
        <w:rPr>
          <w:rFonts w:ascii="微軟正黑體" w:eastAsia="微軟正黑體" w:hAnsi="微軟正黑體" w:cs="新細明體"/>
          <w:color w:val="202124"/>
          <w:kern w:val="0"/>
        </w:rPr>
      </w:pPr>
      <w:r w:rsidRPr="00AC39CC">
        <w:rPr>
          <w:rFonts w:ascii="微軟正黑體" w:eastAsia="微軟正黑體" w:hAnsi="微軟正黑體" w:cs="新細明體"/>
          <w:color w:val="202124"/>
          <w:kern w:val="0"/>
        </w:rPr>
        <w:t>*</w:t>
      </w:r>
      <w:r w:rsidRPr="00AC39CC">
        <w:rPr>
          <w:rFonts w:ascii="微軟正黑體" w:eastAsia="微軟正黑體" w:hAnsi="微軟正黑體" w:cs="新細明體" w:hint="eastAsia"/>
          <w:color w:val="202124"/>
          <w:kern w:val="0"/>
        </w:rPr>
        <w:t>相關文件下載連結：</w:t>
      </w:r>
      <w:r w:rsidRPr="00206641">
        <w:rPr>
          <w:rFonts w:ascii="微軟正黑體" w:eastAsia="微軟正黑體" w:hAnsi="微軟正黑體" w:cs="新細明體" w:hint="eastAsia"/>
          <w:color w:val="1155CC"/>
          <w:kern w:val="0"/>
        </w:rPr>
        <w:t>點我下載</w:t>
      </w:r>
      <w:r w:rsidRPr="00206641">
        <w:rPr>
          <w:rFonts w:ascii="微軟正黑體" w:eastAsia="微軟正黑體" w:hAnsi="微軟正黑體" w:cs="新細明體" w:hint="eastAsia"/>
          <w:color w:val="EE0000"/>
          <w:kern w:val="0"/>
        </w:rPr>
        <w:t>（待建立下載連結）</w:t>
      </w:r>
    </w:p>
    <w:sectPr w:rsidR="00DF0610" w:rsidRPr="00AC39CC" w:rsidSect="00461E9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3EAA6" w14:textId="77777777" w:rsidR="00EB25CA" w:rsidRDefault="00EB25CA" w:rsidP="00206641">
      <w:pPr>
        <w:spacing w:after="0" w:line="240" w:lineRule="auto"/>
      </w:pPr>
      <w:r>
        <w:separator/>
      </w:r>
    </w:p>
  </w:endnote>
  <w:endnote w:type="continuationSeparator" w:id="0">
    <w:p w14:paraId="4508C2FA" w14:textId="77777777" w:rsidR="00EB25CA" w:rsidRDefault="00EB25CA" w:rsidP="00206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E8E43" w14:textId="77777777" w:rsidR="00EB25CA" w:rsidRDefault="00EB25CA" w:rsidP="00206641">
      <w:pPr>
        <w:spacing w:after="0" w:line="240" w:lineRule="auto"/>
      </w:pPr>
      <w:r>
        <w:separator/>
      </w:r>
    </w:p>
  </w:footnote>
  <w:footnote w:type="continuationSeparator" w:id="0">
    <w:p w14:paraId="0CBAE1E2" w14:textId="77777777" w:rsidR="00EB25CA" w:rsidRDefault="00EB25CA" w:rsidP="002066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465C"/>
    <w:multiLevelType w:val="hybridMultilevel"/>
    <w:tmpl w:val="F78EAA70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361591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A49"/>
    <w:rsid w:val="00001818"/>
    <w:rsid w:val="000604D6"/>
    <w:rsid w:val="000E4682"/>
    <w:rsid w:val="00107ADA"/>
    <w:rsid w:val="00125147"/>
    <w:rsid w:val="00136CFA"/>
    <w:rsid w:val="00206641"/>
    <w:rsid w:val="00213B1F"/>
    <w:rsid w:val="00240CCE"/>
    <w:rsid w:val="002635B9"/>
    <w:rsid w:val="0028798D"/>
    <w:rsid w:val="002A0802"/>
    <w:rsid w:val="002F513A"/>
    <w:rsid w:val="003620F4"/>
    <w:rsid w:val="00393265"/>
    <w:rsid w:val="0043755B"/>
    <w:rsid w:val="00461E96"/>
    <w:rsid w:val="0048504C"/>
    <w:rsid w:val="004F234F"/>
    <w:rsid w:val="005574D9"/>
    <w:rsid w:val="005E3D6F"/>
    <w:rsid w:val="006319A3"/>
    <w:rsid w:val="0063422B"/>
    <w:rsid w:val="00637DB2"/>
    <w:rsid w:val="006C2823"/>
    <w:rsid w:val="006D1EB2"/>
    <w:rsid w:val="006F4298"/>
    <w:rsid w:val="0071400B"/>
    <w:rsid w:val="007E0982"/>
    <w:rsid w:val="00843D70"/>
    <w:rsid w:val="00874C60"/>
    <w:rsid w:val="009227C4"/>
    <w:rsid w:val="00A9364B"/>
    <w:rsid w:val="00AC39CC"/>
    <w:rsid w:val="00AF342D"/>
    <w:rsid w:val="00B51E13"/>
    <w:rsid w:val="00BB2BE7"/>
    <w:rsid w:val="00C40747"/>
    <w:rsid w:val="00C94CDE"/>
    <w:rsid w:val="00DB6862"/>
    <w:rsid w:val="00DF0610"/>
    <w:rsid w:val="00E52A01"/>
    <w:rsid w:val="00EA5CA9"/>
    <w:rsid w:val="00EB25CA"/>
    <w:rsid w:val="00EC275E"/>
    <w:rsid w:val="00F45A49"/>
    <w:rsid w:val="00F80189"/>
    <w:rsid w:val="00FF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2595C0"/>
  <w15:docId w15:val="{4B715525-2451-4B08-82C5-4827DA681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新細明體" w:hAnsi="Aptos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1E96"/>
    <w:pPr>
      <w:widowControl w:val="0"/>
      <w:spacing w:after="160" w:line="278" w:lineRule="auto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45A49"/>
    <w:pPr>
      <w:keepNext/>
      <w:keepLines/>
      <w:spacing w:before="480" w:after="80"/>
      <w:outlineLvl w:val="0"/>
    </w:pPr>
    <w:rPr>
      <w:rFonts w:ascii="Aptos Display" w:hAnsi="Aptos Display"/>
      <w:color w:val="0F4761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F45A49"/>
    <w:pPr>
      <w:keepNext/>
      <w:keepLines/>
      <w:spacing w:before="160" w:after="80"/>
      <w:outlineLvl w:val="1"/>
    </w:pPr>
    <w:rPr>
      <w:rFonts w:ascii="Aptos Display" w:hAnsi="Aptos Display"/>
      <w:color w:val="0F4761"/>
      <w:sz w:val="40"/>
      <w:szCs w:val="40"/>
    </w:rPr>
  </w:style>
  <w:style w:type="paragraph" w:styleId="3">
    <w:name w:val="heading 3"/>
    <w:basedOn w:val="a"/>
    <w:next w:val="a"/>
    <w:link w:val="30"/>
    <w:uiPriority w:val="99"/>
    <w:qFormat/>
    <w:rsid w:val="00F45A49"/>
    <w:pPr>
      <w:keepNext/>
      <w:keepLines/>
      <w:spacing w:before="160" w:after="40"/>
      <w:outlineLvl w:val="2"/>
    </w:pPr>
    <w:rPr>
      <w:color w:val="0F4761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F45A49"/>
    <w:pPr>
      <w:keepNext/>
      <w:keepLines/>
      <w:spacing w:before="160" w:after="40"/>
      <w:outlineLvl w:val="3"/>
    </w:pPr>
    <w:rPr>
      <w:color w:val="0F4761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45A49"/>
    <w:pPr>
      <w:keepNext/>
      <w:keepLines/>
      <w:spacing w:before="80" w:after="40"/>
      <w:outlineLvl w:val="4"/>
    </w:pPr>
    <w:rPr>
      <w:color w:val="0F4761"/>
    </w:rPr>
  </w:style>
  <w:style w:type="paragraph" w:styleId="6">
    <w:name w:val="heading 6"/>
    <w:basedOn w:val="a"/>
    <w:next w:val="a"/>
    <w:link w:val="60"/>
    <w:uiPriority w:val="99"/>
    <w:qFormat/>
    <w:rsid w:val="00F45A49"/>
    <w:pPr>
      <w:keepNext/>
      <w:keepLines/>
      <w:spacing w:before="40" w:after="0"/>
      <w:outlineLvl w:val="5"/>
    </w:pPr>
    <w:rPr>
      <w:color w:val="595959"/>
    </w:rPr>
  </w:style>
  <w:style w:type="paragraph" w:styleId="7">
    <w:name w:val="heading 7"/>
    <w:basedOn w:val="a"/>
    <w:next w:val="a"/>
    <w:link w:val="70"/>
    <w:uiPriority w:val="99"/>
    <w:qFormat/>
    <w:rsid w:val="00F45A49"/>
    <w:pPr>
      <w:keepNext/>
      <w:keepLines/>
      <w:spacing w:before="40" w:after="0"/>
      <w:ind w:leftChars="100" w:left="100"/>
      <w:outlineLvl w:val="6"/>
    </w:pPr>
    <w:rPr>
      <w:color w:val="595959"/>
    </w:rPr>
  </w:style>
  <w:style w:type="paragraph" w:styleId="8">
    <w:name w:val="heading 8"/>
    <w:basedOn w:val="a"/>
    <w:next w:val="a"/>
    <w:link w:val="80"/>
    <w:uiPriority w:val="99"/>
    <w:qFormat/>
    <w:rsid w:val="00F45A49"/>
    <w:pPr>
      <w:keepNext/>
      <w:keepLines/>
      <w:spacing w:before="40" w:after="0"/>
      <w:ind w:leftChars="200" w:left="200"/>
      <w:outlineLvl w:val="7"/>
    </w:pPr>
    <w:rPr>
      <w:color w:val="272727"/>
    </w:rPr>
  </w:style>
  <w:style w:type="paragraph" w:styleId="9">
    <w:name w:val="heading 9"/>
    <w:basedOn w:val="a"/>
    <w:next w:val="a"/>
    <w:link w:val="90"/>
    <w:uiPriority w:val="99"/>
    <w:qFormat/>
    <w:rsid w:val="00F45A49"/>
    <w:pPr>
      <w:keepNext/>
      <w:keepLines/>
      <w:spacing w:before="40" w:after="0"/>
      <w:ind w:leftChars="300" w:left="300"/>
      <w:outlineLvl w:val="8"/>
    </w:pPr>
    <w:rPr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9"/>
    <w:locked/>
    <w:rsid w:val="00F45A49"/>
    <w:rPr>
      <w:rFonts w:ascii="Aptos Display" w:eastAsia="新細明體" w:hAnsi="Aptos Display" w:cs="Times New Roman"/>
      <w:color w:val="0F4761"/>
      <w:sz w:val="48"/>
      <w:szCs w:val="48"/>
    </w:rPr>
  </w:style>
  <w:style w:type="character" w:customStyle="1" w:styleId="20">
    <w:name w:val="標題 2 字元"/>
    <w:link w:val="2"/>
    <w:uiPriority w:val="99"/>
    <w:semiHidden/>
    <w:locked/>
    <w:rsid w:val="00F45A49"/>
    <w:rPr>
      <w:rFonts w:ascii="Aptos Display" w:eastAsia="新細明體" w:hAnsi="Aptos Display" w:cs="Times New Roman"/>
      <w:color w:val="0F4761"/>
      <w:sz w:val="40"/>
      <w:szCs w:val="40"/>
    </w:rPr>
  </w:style>
  <w:style w:type="character" w:customStyle="1" w:styleId="30">
    <w:name w:val="標題 3 字元"/>
    <w:link w:val="3"/>
    <w:uiPriority w:val="99"/>
    <w:semiHidden/>
    <w:locked/>
    <w:rsid w:val="00F45A49"/>
    <w:rPr>
      <w:rFonts w:eastAsia="新細明體" w:cs="Times New Roman"/>
      <w:color w:val="0F4761"/>
      <w:sz w:val="32"/>
      <w:szCs w:val="32"/>
    </w:rPr>
  </w:style>
  <w:style w:type="character" w:customStyle="1" w:styleId="40">
    <w:name w:val="標題 4 字元"/>
    <w:link w:val="4"/>
    <w:uiPriority w:val="99"/>
    <w:semiHidden/>
    <w:locked/>
    <w:rsid w:val="00F45A49"/>
    <w:rPr>
      <w:rFonts w:eastAsia="新細明體" w:cs="Times New Roman"/>
      <w:color w:val="0F4761"/>
      <w:sz w:val="28"/>
      <w:szCs w:val="28"/>
    </w:rPr>
  </w:style>
  <w:style w:type="character" w:customStyle="1" w:styleId="50">
    <w:name w:val="標題 5 字元"/>
    <w:link w:val="5"/>
    <w:uiPriority w:val="99"/>
    <w:semiHidden/>
    <w:locked/>
    <w:rsid w:val="00F45A49"/>
    <w:rPr>
      <w:rFonts w:eastAsia="新細明體" w:cs="Times New Roman"/>
      <w:color w:val="0F4761"/>
    </w:rPr>
  </w:style>
  <w:style w:type="character" w:customStyle="1" w:styleId="60">
    <w:name w:val="標題 6 字元"/>
    <w:link w:val="6"/>
    <w:uiPriority w:val="99"/>
    <w:semiHidden/>
    <w:locked/>
    <w:rsid w:val="00F45A49"/>
    <w:rPr>
      <w:rFonts w:eastAsia="新細明體" w:cs="Times New Roman"/>
      <w:color w:val="595959"/>
    </w:rPr>
  </w:style>
  <w:style w:type="character" w:customStyle="1" w:styleId="70">
    <w:name w:val="標題 7 字元"/>
    <w:link w:val="7"/>
    <w:uiPriority w:val="99"/>
    <w:semiHidden/>
    <w:locked/>
    <w:rsid w:val="00F45A49"/>
    <w:rPr>
      <w:rFonts w:eastAsia="新細明體" w:cs="Times New Roman"/>
      <w:color w:val="595959"/>
    </w:rPr>
  </w:style>
  <w:style w:type="character" w:customStyle="1" w:styleId="80">
    <w:name w:val="標題 8 字元"/>
    <w:link w:val="8"/>
    <w:uiPriority w:val="99"/>
    <w:semiHidden/>
    <w:locked/>
    <w:rsid w:val="00F45A49"/>
    <w:rPr>
      <w:rFonts w:eastAsia="新細明體" w:cs="Times New Roman"/>
      <w:color w:val="272727"/>
    </w:rPr>
  </w:style>
  <w:style w:type="character" w:customStyle="1" w:styleId="90">
    <w:name w:val="標題 9 字元"/>
    <w:link w:val="9"/>
    <w:uiPriority w:val="99"/>
    <w:semiHidden/>
    <w:locked/>
    <w:rsid w:val="00F45A49"/>
    <w:rPr>
      <w:rFonts w:eastAsia="新細明體" w:cs="Times New Roman"/>
      <w:color w:val="272727"/>
    </w:rPr>
  </w:style>
  <w:style w:type="paragraph" w:styleId="a3">
    <w:name w:val="Title"/>
    <w:basedOn w:val="a"/>
    <w:next w:val="a"/>
    <w:link w:val="a4"/>
    <w:uiPriority w:val="99"/>
    <w:qFormat/>
    <w:rsid w:val="00F45A49"/>
    <w:pPr>
      <w:spacing w:after="80" w:line="240" w:lineRule="auto"/>
      <w:contextualSpacing/>
      <w:jc w:val="center"/>
    </w:pPr>
    <w:rPr>
      <w:rFonts w:ascii="Aptos Display" w:hAnsi="Aptos Display"/>
      <w:spacing w:val="-10"/>
      <w:kern w:val="28"/>
      <w:sz w:val="56"/>
      <w:szCs w:val="56"/>
    </w:rPr>
  </w:style>
  <w:style w:type="character" w:customStyle="1" w:styleId="a4">
    <w:name w:val="標題 字元"/>
    <w:link w:val="a3"/>
    <w:uiPriority w:val="99"/>
    <w:locked/>
    <w:rsid w:val="00F45A49"/>
    <w:rPr>
      <w:rFonts w:ascii="Aptos Display" w:eastAsia="新細明體" w:hAnsi="Aptos Display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99"/>
    <w:qFormat/>
    <w:rsid w:val="00F45A49"/>
    <w:pPr>
      <w:numPr>
        <w:ilvl w:val="1"/>
      </w:numPr>
      <w:jc w:val="center"/>
    </w:pPr>
    <w:rPr>
      <w:rFonts w:ascii="Aptos Display" w:hAnsi="Aptos Display"/>
      <w:color w:val="595959"/>
      <w:spacing w:val="15"/>
      <w:sz w:val="28"/>
      <w:szCs w:val="28"/>
    </w:rPr>
  </w:style>
  <w:style w:type="character" w:customStyle="1" w:styleId="a6">
    <w:name w:val="副標題 字元"/>
    <w:link w:val="a5"/>
    <w:uiPriority w:val="99"/>
    <w:locked/>
    <w:rsid w:val="00F45A49"/>
    <w:rPr>
      <w:rFonts w:ascii="Aptos Display" w:eastAsia="新細明體" w:hAnsi="Aptos Display" w:cs="Times New Roman"/>
      <w:color w:val="595959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99"/>
    <w:qFormat/>
    <w:rsid w:val="00F45A49"/>
    <w:pPr>
      <w:spacing w:before="160"/>
      <w:jc w:val="center"/>
    </w:pPr>
    <w:rPr>
      <w:i/>
      <w:iCs/>
      <w:color w:val="404040"/>
    </w:rPr>
  </w:style>
  <w:style w:type="character" w:customStyle="1" w:styleId="a8">
    <w:name w:val="引文 字元"/>
    <w:link w:val="a7"/>
    <w:uiPriority w:val="99"/>
    <w:locked/>
    <w:rsid w:val="00F45A49"/>
    <w:rPr>
      <w:rFonts w:cs="Times New Roman"/>
      <w:i/>
      <w:iCs/>
      <w:color w:val="404040"/>
    </w:rPr>
  </w:style>
  <w:style w:type="paragraph" w:styleId="a9">
    <w:name w:val="List Paragraph"/>
    <w:basedOn w:val="a"/>
    <w:uiPriority w:val="99"/>
    <w:qFormat/>
    <w:rsid w:val="00F45A49"/>
    <w:pPr>
      <w:ind w:left="720"/>
      <w:contextualSpacing/>
    </w:pPr>
  </w:style>
  <w:style w:type="character" w:styleId="aa">
    <w:name w:val="Intense Emphasis"/>
    <w:uiPriority w:val="99"/>
    <w:qFormat/>
    <w:rsid w:val="00F45A49"/>
    <w:rPr>
      <w:rFonts w:cs="Times New Roman"/>
      <w:i/>
      <w:iCs/>
      <w:color w:val="0F4761"/>
    </w:rPr>
  </w:style>
  <w:style w:type="paragraph" w:styleId="ab">
    <w:name w:val="Intense Quote"/>
    <w:basedOn w:val="a"/>
    <w:next w:val="a"/>
    <w:link w:val="ac"/>
    <w:uiPriority w:val="99"/>
    <w:qFormat/>
    <w:rsid w:val="00F45A49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ac">
    <w:name w:val="鮮明引文 字元"/>
    <w:link w:val="ab"/>
    <w:uiPriority w:val="99"/>
    <w:locked/>
    <w:rsid w:val="00F45A49"/>
    <w:rPr>
      <w:rFonts w:cs="Times New Roman"/>
      <w:i/>
      <w:iCs/>
      <w:color w:val="0F4761"/>
    </w:rPr>
  </w:style>
  <w:style w:type="character" w:styleId="ad">
    <w:name w:val="Intense Reference"/>
    <w:uiPriority w:val="99"/>
    <w:qFormat/>
    <w:rsid w:val="00F45A49"/>
    <w:rPr>
      <w:rFonts w:cs="Times New Roman"/>
      <w:b/>
      <w:bCs/>
      <w:smallCaps/>
      <w:color w:val="0F4761"/>
      <w:spacing w:val="5"/>
    </w:rPr>
  </w:style>
  <w:style w:type="paragraph" w:styleId="ae">
    <w:name w:val="header"/>
    <w:basedOn w:val="a"/>
    <w:link w:val="af"/>
    <w:uiPriority w:val="99"/>
    <w:rsid w:val="002066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link w:val="ae"/>
    <w:uiPriority w:val="99"/>
    <w:locked/>
    <w:rsid w:val="00206641"/>
    <w:rPr>
      <w:rFonts w:cs="Times New Roman"/>
      <w:sz w:val="20"/>
      <w:szCs w:val="20"/>
    </w:rPr>
  </w:style>
  <w:style w:type="paragraph" w:styleId="af0">
    <w:name w:val="footer"/>
    <w:basedOn w:val="a"/>
    <w:link w:val="af1"/>
    <w:uiPriority w:val="99"/>
    <w:rsid w:val="002066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link w:val="af0"/>
    <w:uiPriority w:val="99"/>
    <w:locked/>
    <w:rsid w:val="00206641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456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曉青 呂</dc:creator>
  <cp:keywords/>
  <dc:description/>
  <cp:lastModifiedBy>蔡淑惠</cp:lastModifiedBy>
  <cp:revision>2</cp:revision>
  <dcterms:created xsi:type="dcterms:W3CDTF">2025-06-24T08:16:00Z</dcterms:created>
  <dcterms:modified xsi:type="dcterms:W3CDTF">2025-06-24T08:16:00Z</dcterms:modified>
</cp:coreProperties>
</file>