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7024E" w14:textId="77777777" w:rsidR="00DF0610" w:rsidRPr="00AC39CC" w:rsidRDefault="00DF0610" w:rsidP="00AC39CC">
      <w:pPr>
        <w:widowControl/>
        <w:shd w:val="clear" w:color="auto" w:fill="FFFFFF"/>
        <w:spacing w:after="0" w:line="600" w:lineRule="exact"/>
        <w:jc w:val="center"/>
        <w:rPr>
          <w:rFonts w:ascii="微軟正黑體" w:eastAsia="微軟正黑體" w:hAnsi="微軟正黑體" w:cs="新細明體"/>
          <w:b/>
          <w:bCs/>
          <w:color w:val="202124"/>
          <w:kern w:val="0"/>
          <w:sz w:val="40"/>
          <w:szCs w:val="40"/>
        </w:rPr>
      </w:pPr>
      <w:r w:rsidRPr="00AC39CC">
        <w:rPr>
          <w:rFonts w:ascii="微軟正黑體" w:eastAsia="微軟正黑體" w:hAnsi="微軟正黑體" w:cs="新細明體"/>
          <w:b/>
          <w:bCs/>
          <w:color w:val="202124"/>
          <w:kern w:val="0"/>
          <w:sz w:val="40"/>
          <w:szCs w:val="40"/>
        </w:rPr>
        <w:t>2025</w:t>
      </w:r>
      <w:r w:rsidRPr="00AC39CC">
        <w:rPr>
          <w:rFonts w:ascii="微軟正黑體" w:eastAsia="微軟正黑體" w:hAnsi="微軟正黑體" w:cs="新細明體" w:hint="eastAsia"/>
          <w:b/>
          <w:bCs/>
          <w:color w:val="202124"/>
          <w:kern w:val="0"/>
          <w:sz w:val="40"/>
          <w:szCs w:val="40"/>
        </w:rPr>
        <w:t>臺中國際糕豐會</w:t>
      </w:r>
      <w:r w:rsidRPr="00AC39CC">
        <w:rPr>
          <w:rFonts w:ascii="微軟正黑體" w:eastAsia="微軟正黑體" w:hAnsi="微軟正黑體" w:cs="新細明體"/>
          <w:b/>
          <w:bCs/>
          <w:color w:val="202124"/>
          <w:kern w:val="0"/>
          <w:sz w:val="40"/>
          <w:szCs w:val="40"/>
        </w:rPr>
        <w:t>-</w:t>
      </w:r>
      <w:r w:rsidRPr="00AC39CC">
        <w:rPr>
          <w:rFonts w:ascii="微軟正黑體" w:eastAsia="微軟正黑體" w:hAnsi="微軟正黑體" w:cs="新細明體" w:hint="eastAsia"/>
          <w:b/>
          <w:bCs/>
          <w:color w:val="202124"/>
          <w:kern w:val="0"/>
          <w:sz w:val="40"/>
          <w:szCs w:val="40"/>
        </w:rPr>
        <w:t>引客獎勵方案申請表</w:t>
      </w:r>
    </w:p>
    <w:p w14:paraId="77406BE2" w14:textId="77777777" w:rsidR="00DF0610" w:rsidRPr="00AC39CC" w:rsidRDefault="00DF0610" w:rsidP="000E4682">
      <w:pPr>
        <w:pStyle w:val="a9"/>
        <w:widowControl/>
        <w:numPr>
          <w:ilvl w:val="0"/>
          <w:numId w:val="1"/>
        </w:numPr>
        <w:shd w:val="clear" w:color="auto" w:fill="FFFFFF"/>
        <w:spacing w:after="0" w:line="360" w:lineRule="exact"/>
        <w:jc w:val="both"/>
        <w:rPr>
          <w:rFonts w:ascii="微軟正黑體" w:eastAsia="微軟正黑體" w:hAnsi="微軟正黑體" w:cs="新細明體"/>
          <w:color w:val="202124"/>
          <w:kern w:val="0"/>
          <w:sz w:val="22"/>
          <w:szCs w:val="22"/>
        </w:rPr>
      </w:pPr>
      <w:r w:rsidRPr="00AC39CC">
        <w:rPr>
          <w:rFonts w:ascii="微軟正黑體" w:eastAsia="微軟正黑體" w:hAnsi="微軟正黑體" w:cs="新細明體" w:hint="eastAsia"/>
          <w:color w:val="202124"/>
          <w:kern w:val="0"/>
          <w:sz w:val="22"/>
          <w:szCs w:val="22"/>
        </w:rPr>
        <w:t>說明</w:t>
      </w:r>
      <w:r>
        <w:rPr>
          <w:rFonts w:ascii="微軟正黑體" w:eastAsia="微軟正黑體" w:hAnsi="微軟正黑體" w:cs="新細明體" w:hint="eastAsia"/>
          <w:color w:val="202124"/>
          <w:kern w:val="0"/>
          <w:sz w:val="22"/>
          <w:szCs w:val="22"/>
        </w:rPr>
        <w:t>：</w:t>
      </w:r>
    </w:p>
    <w:p w14:paraId="7D77BF8C" w14:textId="77777777" w:rsidR="00DF0610" w:rsidRDefault="00DF0610" w:rsidP="000E4682">
      <w:pPr>
        <w:widowControl/>
        <w:shd w:val="clear" w:color="auto" w:fill="FFFFFF"/>
        <w:spacing w:after="0" w:line="360" w:lineRule="exact"/>
        <w:jc w:val="both"/>
        <w:rPr>
          <w:rFonts w:ascii="微軟正黑體" w:eastAsia="微軟正黑體" w:hAnsi="微軟正黑體" w:cs="Calibri"/>
        </w:rPr>
      </w:pPr>
      <w:r>
        <w:rPr>
          <w:rFonts w:ascii="微軟正黑體" w:eastAsia="微軟正黑體" w:hAnsi="微軟正黑體" w:hint="eastAsia"/>
        </w:rPr>
        <w:t>臺中市政府觀光旅遊局，為推動海線觀光發展</w:t>
      </w:r>
      <w:r w:rsidRPr="00AC39CC">
        <w:rPr>
          <w:rFonts w:ascii="微軟正黑體" w:eastAsia="微軟正黑體" w:hAnsi="微軟正黑體" w:hint="eastAsia"/>
        </w:rPr>
        <w:t>，特別於今年</w:t>
      </w:r>
      <w:r>
        <w:rPr>
          <w:rFonts w:ascii="微軟正黑體" w:eastAsia="微軟正黑體" w:hAnsi="微軟正黑體"/>
        </w:rPr>
        <w:t>7</w:t>
      </w:r>
      <w:r w:rsidRPr="00AC39CC">
        <w:rPr>
          <w:rFonts w:ascii="微軟正黑體" w:eastAsia="微軟正黑體" w:hAnsi="微軟正黑體"/>
        </w:rPr>
        <w:t>-9</w:t>
      </w:r>
      <w:r>
        <w:rPr>
          <w:rFonts w:ascii="微軟正黑體" w:eastAsia="微軟正黑體" w:hAnsi="微軟正黑體" w:hint="eastAsia"/>
        </w:rPr>
        <w:t>月，</w:t>
      </w:r>
      <w:r w:rsidRPr="00AC39CC">
        <w:rPr>
          <w:rFonts w:ascii="微軟正黑體" w:eastAsia="微軟正黑體" w:hAnsi="微軟正黑體" w:hint="eastAsia"/>
        </w:rPr>
        <w:t>辦理</w:t>
      </w:r>
      <w:r w:rsidRPr="00AC39CC">
        <w:rPr>
          <w:rFonts w:ascii="微軟正黑體" w:eastAsia="微軟正黑體" w:hAnsi="微軟正黑體"/>
        </w:rPr>
        <w:t>2025</w:t>
      </w:r>
      <w:r w:rsidRPr="00AC39CC">
        <w:rPr>
          <w:rFonts w:ascii="微軟正黑體" w:eastAsia="微軟正黑體" w:hAnsi="微軟正黑體" w:hint="eastAsia"/>
        </w:rPr>
        <w:t>臺中國際糕豐會活動</w:t>
      </w:r>
      <w:r>
        <w:rPr>
          <w:rFonts w:ascii="微軟正黑體" w:eastAsia="微軟正黑體" w:hAnsi="微軟正黑體"/>
        </w:rPr>
        <w:t>-</w:t>
      </w:r>
      <w:r>
        <w:rPr>
          <w:rFonts w:ascii="微軟正黑體" w:eastAsia="微軟正黑體" w:hAnsi="微軟正黑體" w:hint="eastAsia"/>
        </w:rPr>
        <w:t>引客獎勵方案</w:t>
      </w:r>
      <w:r w:rsidRPr="00AC39CC">
        <w:rPr>
          <w:rFonts w:ascii="微軟正黑體" w:eastAsia="微軟正黑體" w:hAnsi="微軟正黑體" w:hint="eastAsia"/>
        </w:rPr>
        <w:t>，希望藉此行銷地方產業，</w:t>
      </w:r>
      <w:r w:rsidRPr="00AC39CC">
        <w:rPr>
          <w:rFonts w:ascii="微軟正黑體" w:eastAsia="微軟正黑體" w:hAnsi="微軟正黑體" w:cs="Calibri" w:hint="eastAsia"/>
        </w:rPr>
        <w:t>吸引</w:t>
      </w:r>
      <w:r>
        <w:rPr>
          <w:rFonts w:ascii="Comic Sans MS" w:hAnsi="Comic Sans MS" w:hint="eastAsia"/>
          <w:color w:val="202124"/>
          <w:sz w:val="22"/>
          <w:szCs w:val="22"/>
          <w:shd w:val="clear" w:color="auto" w:fill="FFFFFF"/>
        </w:rPr>
        <w:t>更多民眾深入認識大安、大甲、外埔等地區風貌</w:t>
      </w:r>
      <w:r w:rsidRPr="00AC39CC">
        <w:rPr>
          <w:rFonts w:ascii="微軟正黑體" w:eastAsia="微軟正黑體" w:hAnsi="微軟正黑體" w:cs="Calibri" w:hint="eastAsia"/>
        </w:rPr>
        <w:t>旅遊，並能</w:t>
      </w:r>
      <w:r w:rsidRPr="00AC39CC">
        <w:rPr>
          <w:rFonts w:ascii="微軟正黑體" w:eastAsia="微軟正黑體" w:hAnsi="微軟正黑體" w:hint="eastAsia"/>
        </w:rPr>
        <w:t>提升經濟效益</w:t>
      </w:r>
      <w:r w:rsidRPr="00AC39CC">
        <w:rPr>
          <w:rFonts w:ascii="微軟正黑體" w:eastAsia="微軟正黑體" w:hAnsi="微軟正黑體" w:cs="Calibri" w:hint="eastAsia"/>
        </w:rPr>
        <w:t>！</w:t>
      </w:r>
    </w:p>
    <w:p w14:paraId="75FC6733" w14:textId="77777777" w:rsidR="00DF0610" w:rsidRPr="00AC39CC" w:rsidRDefault="00DF0610" w:rsidP="000E4682">
      <w:pPr>
        <w:widowControl/>
        <w:shd w:val="clear" w:color="auto" w:fill="FFFFFF"/>
        <w:spacing w:after="0" w:line="360" w:lineRule="exact"/>
        <w:jc w:val="both"/>
        <w:rPr>
          <w:rFonts w:ascii="微軟正黑體" w:eastAsia="微軟正黑體" w:hAnsi="微軟正黑體" w:cs="Helvetica"/>
          <w:color w:val="0A0A0A"/>
        </w:rPr>
      </w:pPr>
    </w:p>
    <w:p w14:paraId="6F100DC7" w14:textId="77777777" w:rsidR="00DF0610" w:rsidRPr="00AC39CC" w:rsidRDefault="00DF0610" w:rsidP="000E4682">
      <w:pPr>
        <w:widowControl/>
        <w:shd w:val="clear" w:color="auto" w:fill="FFFFFF"/>
        <w:spacing w:after="0" w:line="360" w:lineRule="exact"/>
        <w:jc w:val="both"/>
        <w:rPr>
          <w:rFonts w:ascii="微軟正黑體" w:eastAsia="微軟正黑體" w:hAnsi="微軟正黑體" w:cs="Helvetica"/>
          <w:color w:val="0A0A0A"/>
        </w:rPr>
      </w:pPr>
      <w:r w:rsidRPr="00AC39CC">
        <w:rPr>
          <w:rFonts w:ascii="微軟正黑體" w:eastAsia="微軟正黑體" w:hAnsi="微軟正黑體" w:cs="新細明體"/>
          <w:color w:val="202124"/>
          <w:kern w:val="0"/>
          <w:sz w:val="22"/>
          <w:szCs w:val="22"/>
        </w:rPr>
        <w:t>*</w:t>
      </w:r>
      <w:r w:rsidRPr="00AC39CC">
        <w:rPr>
          <w:rFonts w:ascii="Arial" w:eastAsia="微軟正黑體" w:hAnsi="Arial" w:cs="Arial"/>
          <w:color w:val="202124"/>
          <w:kern w:val="0"/>
          <w:sz w:val="22"/>
          <w:szCs w:val="22"/>
        </w:rPr>
        <w:t>️</w:t>
      </w:r>
      <w:r w:rsidRPr="00AC39CC">
        <w:rPr>
          <w:rFonts w:ascii="Segoe UI Symbol" w:eastAsia="微軟正黑體" w:hAnsi="Segoe UI Symbol" w:cs="Segoe UI Symbol"/>
          <w:color w:val="202124"/>
          <w:kern w:val="0"/>
          <w:sz w:val="22"/>
          <w:szCs w:val="22"/>
        </w:rPr>
        <w:t>⃣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活動辦法說明：</w:t>
      </w:r>
    </w:p>
    <w:p w14:paraId="55ED8E0B" w14:textId="77777777" w:rsidR="00DF0610" w:rsidRPr="00AC39CC" w:rsidRDefault="00DF0610" w:rsidP="000E4682">
      <w:pPr>
        <w:widowControl/>
        <w:shd w:val="clear" w:color="auto" w:fill="FFFFFF"/>
        <w:spacing w:after="0" w:line="360" w:lineRule="exact"/>
        <w:jc w:val="both"/>
        <w:rPr>
          <w:rFonts w:ascii="微軟正黑體" w:eastAsia="微軟正黑體" w:hAnsi="微軟正黑體" w:cs="Helvetica"/>
          <w:color w:val="0A0A0A"/>
        </w:rPr>
      </w:pPr>
      <w:r>
        <w:rPr>
          <w:rFonts w:ascii="微軟正黑體" w:eastAsia="微軟正黑體" w:hAnsi="微軟正黑體" w:cs="Helvetica" w:hint="eastAsia"/>
          <w:color w:val="0A0A0A"/>
        </w:rPr>
        <w:t>規劃</w:t>
      </w:r>
      <w:r w:rsidRPr="00AC39CC">
        <w:rPr>
          <w:rFonts w:ascii="微軟正黑體" w:eastAsia="微軟正黑體" w:hAnsi="微軟正黑體" w:cs="Helvetica" w:hint="eastAsia"/>
          <w:color w:val="0A0A0A"/>
        </w:rPr>
        <w:t>與旅行業者合作</w:t>
      </w:r>
      <w:r w:rsidRPr="00AC39CC">
        <w:rPr>
          <w:rFonts w:ascii="微軟正黑體" w:eastAsia="微軟正黑體" w:hAnsi="微軟正黑體" w:hint="eastAsia"/>
        </w:rPr>
        <w:t>，</w:t>
      </w:r>
      <w:r w:rsidRPr="00AC39CC">
        <w:rPr>
          <w:rFonts w:ascii="微軟正黑體" w:eastAsia="微軟正黑體" w:hAnsi="微軟正黑體" w:cs="Helvetica" w:hint="eastAsia"/>
          <w:color w:val="0A0A0A"/>
        </w:rPr>
        <w:t>特別推出海線套裝遊程引客獎勵措施，其規範如下</w:t>
      </w:r>
      <w:r>
        <w:rPr>
          <w:rFonts w:ascii="微軟正黑體" w:eastAsia="微軟正黑體" w:hAnsi="微軟正黑體" w:cs="Helvetica" w:hint="eastAsia"/>
          <w:color w:val="0A0A0A"/>
        </w:rPr>
        <w:t>：</w:t>
      </w:r>
    </w:p>
    <w:p w14:paraId="156F147D" w14:textId="77777777" w:rsidR="00DF0610" w:rsidRPr="00AC39CC" w:rsidRDefault="00DF0610" w:rsidP="000E4682">
      <w:pPr>
        <w:widowControl/>
        <w:shd w:val="clear" w:color="auto" w:fill="FFFFFF"/>
        <w:spacing w:after="0" w:line="360" w:lineRule="exact"/>
        <w:jc w:val="both"/>
        <w:rPr>
          <w:rFonts w:ascii="微軟正黑體" w:eastAsia="微軟正黑體" w:hAnsi="微軟正黑體" w:cs="Helvetica"/>
          <w:color w:val="0A0A0A"/>
        </w:rPr>
      </w:pPr>
      <w:r w:rsidRPr="00AC39CC">
        <w:rPr>
          <w:rFonts w:ascii="微軟正黑體" w:eastAsia="微軟正黑體" w:hAnsi="微軟正黑體" w:cs="Helvetica"/>
          <w:color w:val="0A0A0A"/>
        </w:rPr>
        <w:t>1.</w:t>
      </w:r>
      <w:r>
        <w:rPr>
          <w:rFonts w:ascii="微軟正黑體" w:eastAsia="微軟正黑體" w:hAnsi="微軟正黑體" w:cs="Helvetica"/>
          <w:color w:val="0A0A0A"/>
        </w:rPr>
        <w:t xml:space="preserve"> </w:t>
      </w:r>
      <w:r w:rsidRPr="00AC39CC">
        <w:rPr>
          <w:rFonts w:ascii="微軟正黑體" w:eastAsia="微軟正黑體" w:hAnsi="微軟正黑體" w:cs="Helvetica" w:hint="eastAsia"/>
          <w:color w:val="0A0A0A"/>
        </w:rPr>
        <w:t>必須到達「大安港媽祖文化園區」。</w:t>
      </w:r>
    </w:p>
    <w:p w14:paraId="6171C6BD" w14:textId="77777777" w:rsidR="00DF0610" w:rsidRDefault="00DF0610" w:rsidP="000E4682">
      <w:pPr>
        <w:widowControl/>
        <w:shd w:val="clear" w:color="auto" w:fill="FFFFFF"/>
        <w:spacing w:after="0" w:line="360" w:lineRule="exact"/>
        <w:ind w:left="293" w:hangingChars="122" w:hanging="293"/>
        <w:jc w:val="both"/>
        <w:rPr>
          <w:rFonts w:ascii="微軟正黑體" w:eastAsia="微軟正黑體" w:hAnsi="微軟正黑體" w:cs="Helvetica"/>
          <w:color w:val="0A0A0A"/>
          <w:bdr w:val="none" w:sz="0" w:space="0" w:color="auto" w:frame="1"/>
        </w:rPr>
      </w:pPr>
      <w:r w:rsidRPr="00AC39CC">
        <w:rPr>
          <w:rFonts w:ascii="微軟正黑體" w:eastAsia="微軟正黑體" w:hAnsi="微軟正黑體" w:cs="Helvetica"/>
          <w:color w:val="0A0A0A"/>
        </w:rPr>
        <w:t>2.</w:t>
      </w:r>
      <w:r>
        <w:rPr>
          <w:rFonts w:ascii="微軟正黑體" w:eastAsia="微軟正黑體" w:hAnsi="微軟正黑體" w:cs="Helvetica"/>
          <w:color w:val="0A0A0A"/>
        </w:rPr>
        <w:t xml:space="preserve"> </w:t>
      </w:r>
      <w:r w:rsidRPr="00AC39CC">
        <w:rPr>
          <w:rFonts w:ascii="微軟正黑體" w:eastAsia="微軟正黑體" w:hAnsi="微軟正黑體" w:cs="Helvetica" w:hint="eastAsia"/>
          <w:color w:val="0A0A0A"/>
          <w:bdr w:val="none" w:sz="0" w:space="0" w:color="auto" w:frame="1"/>
        </w:rPr>
        <w:t>參與本案活動或海線地區景點活動或景點之商圈、觀光工廠或觀光景點等至少</w:t>
      </w:r>
      <w:r w:rsidRPr="00AC39CC">
        <w:rPr>
          <w:rFonts w:ascii="微軟正黑體" w:eastAsia="微軟正黑體" w:hAnsi="微軟正黑體" w:cs="Helvetica"/>
          <w:color w:val="0A0A0A"/>
          <w:bdr w:val="none" w:sz="0" w:space="0" w:color="auto" w:frame="1"/>
        </w:rPr>
        <w:t>1</w:t>
      </w:r>
      <w:r w:rsidRPr="00AC39CC">
        <w:rPr>
          <w:rFonts w:ascii="微軟正黑體" w:eastAsia="微軟正黑體" w:hAnsi="微軟正黑體" w:cs="Helvetica" w:hint="eastAsia"/>
          <w:color w:val="0A0A0A"/>
          <w:bdr w:val="none" w:sz="0" w:space="0" w:color="auto" w:frame="1"/>
        </w:rPr>
        <w:t>處</w:t>
      </w:r>
      <w:r w:rsidRPr="00AC39CC">
        <w:rPr>
          <w:rFonts w:ascii="微軟正黑體" w:eastAsia="微軟正黑體" w:hAnsi="微軟正黑體" w:hint="eastAsia"/>
        </w:rPr>
        <w:t>，建議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以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  <w:u w:val="single"/>
        </w:rPr>
        <w:t>臺中觀光旅遊網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羅列之景點為原則，並已取得永續旅遊認證景點尤佳。</w:t>
      </w:r>
    </w:p>
    <w:p w14:paraId="64E23DDD" w14:textId="77777777" w:rsidR="00DF0610" w:rsidRDefault="00DF0610" w:rsidP="000E4682">
      <w:pPr>
        <w:widowControl/>
        <w:shd w:val="clear" w:color="auto" w:fill="FFFFFF"/>
        <w:spacing w:after="0" w:line="360" w:lineRule="exact"/>
        <w:ind w:left="293" w:hangingChars="122" w:hanging="293"/>
        <w:jc w:val="both"/>
        <w:rPr>
          <w:rFonts w:ascii="微軟正黑體" w:eastAsia="微軟正黑體" w:hAnsi="微軟正黑體" w:cs="Helvetica"/>
          <w:color w:val="0A0A0A"/>
          <w:bdr w:val="none" w:sz="0" w:space="0" w:color="auto" w:frame="1"/>
        </w:rPr>
      </w:pPr>
      <w:r w:rsidRPr="00AC39CC">
        <w:rPr>
          <w:rFonts w:ascii="微軟正黑體" w:eastAsia="微軟正黑體" w:hAnsi="微軟正黑體" w:cs="Helvetica"/>
          <w:color w:val="0A0A0A"/>
        </w:rPr>
        <w:t>3.</w:t>
      </w:r>
      <w:r>
        <w:rPr>
          <w:rFonts w:ascii="微軟正黑體" w:eastAsia="微軟正黑體" w:hAnsi="微軟正黑體" w:cs="Helvetica"/>
          <w:color w:val="0A0A0A"/>
        </w:rPr>
        <w:t xml:space="preserve"> </w:t>
      </w:r>
      <w:r w:rsidRPr="00AC39CC">
        <w:rPr>
          <w:rFonts w:ascii="微軟正黑體" w:eastAsia="微軟正黑體" w:hAnsi="微軟正黑體" w:cs="Helvetica" w:hint="eastAsia"/>
          <w:color w:val="0A0A0A"/>
        </w:rPr>
        <w:t>出團日期不分平、假日，不含司機及導遊，每團</w:t>
      </w:r>
      <w:r w:rsidRPr="00AC39CC">
        <w:rPr>
          <w:rFonts w:ascii="微軟正黑體" w:eastAsia="微軟正黑體" w:hAnsi="微軟正黑體" w:cs="Helvetica" w:hint="eastAsia"/>
          <w:color w:val="0A0A0A"/>
          <w:bdr w:val="none" w:sz="0" w:space="0" w:color="auto" w:frame="1"/>
        </w:rPr>
        <w:t>至少</w:t>
      </w:r>
      <w:r w:rsidRPr="00AC39CC">
        <w:rPr>
          <w:rFonts w:ascii="微軟正黑體" w:eastAsia="微軟正黑體" w:hAnsi="微軟正黑體" w:cs="Helvetica"/>
          <w:color w:val="0A0A0A"/>
          <w:bdr w:val="none" w:sz="0" w:space="0" w:color="auto" w:frame="1"/>
        </w:rPr>
        <w:t>15</w:t>
      </w:r>
      <w:r w:rsidRPr="00AC39CC">
        <w:rPr>
          <w:rFonts w:ascii="微軟正黑體" w:eastAsia="微軟正黑體" w:hAnsi="微軟正黑體" w:cs="Helvetica" w:hint="eastAsia"/>
          <w:color w:val="0A0A0A"/>
          <w:bdr w:val="none" w:sz="0" w:space="0" w:color="auto" w:frame="1"/>
        </w:rPr>
        <w:t>人以上</w:t>
      </w:r>
      <w:r w:rsidRPr="00AC39CC">
        <w:rPr>
          <w:rFonts w:ascii="微軟正黑體" w:eastAsia="微軟正黑體" w:hAnsi="微軟正黑體" w:cs="Helvetica" w:hint="eastAsia"/>
          <w:color w:val="0A0A0A"/>
        </w:rPr>
        <w:t>，即可獲引客獎勵。</w:t>
      </w:r>
    </w:p>
    <w:p w14:paraId="566C3521" w14:textId="7C300833" w:rsidR="00DF0610" w:rsidRDefault="00DF0610" w:rsidP="000E4682">
      <w:pPr>
        <w:widowControl/>
        <w:shd w:val="clear" w:color="auto" w:fill="FFFFFF"/>
        <w:spacing w:after="0" w:line="360" w:lineRule="exact"/>
        <w:ind w:left="293" w:hangingChars="122" w:hanging="293"/>
        <w:jc w:val="both"/>
        <w:rPr>
          <w:rFonts w:ascii="微軟正黑體" w:eastAsia="微軟正黑體" w:hAnsi="微軟正黑體" w:cs="Helvetica"/>
          <w:color w:val="0A0A0A"/>
          <w:bdr w:val="none" w:sz="0" w:space="0" w:color="auto" w:frame="1"/>
        </w:rPr>
      </w:pPr>
      <w:r w:rsidRPr="00AC39CC">
        <w:rPr>
          <w:rFonts w:ascii="微軟正黑體" w:eastAsia="微軟正黑體" w:hAnsi="微軟正黑體" w:cs="新細明體"/>
          <w:color w:val="202124"/>
          <w:kern w:val="0"/>
        </w:rPr>
        <w:t>4.</w:t>
      </w:r>
      <w:r>
        <w:rPr>
          <w:rFonts w:ascii="微軟正黑體" w:eastAsia="微軟正黑體" w:hAnsi="微軟正黑體" w:cs="新細明體"/>
          <w:color w:val="202124"/>
          <w:kern w:val="0"/>
        </w:rPr>
        <w:t xml:space="preserve"> 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每團獎勵新臺幣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1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萬元整，招攬團數共計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40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團，入境團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(10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團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)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及國旅團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(</w:t>
      </w:r>
      <w:r w:rsidR="004F234F">
        <w:rPr>
          <w:rFonts w:ascii="微軟正黑體" w:eastAsia="微軟正黑體" w:hAnsi="微軟正黑體" w:cs="新細明體" w:hint="eastAsia"/>
          <w:color w:val="202124"/>
          <w:kern w:val="0"/>
        </w:rPr>
        <w:t>3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0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團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)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，額滿為止。</w:t>
      </w:r>
    </w:p>
    <w:p w14:paraId="103F17C5" w14:textId="77777777" w:rsidR="00DF0610" w:rsidRPr="00EC275E" w:rsidRDefault="00DF0610" w:rsidP="000E4682">
      <w:pPr>
        <w:widowControl/>
        <w:shd w:val="clear" w:color="auto" w:fill="FFFFFF"/>
        <w:spacing w:after="0" w:line="360" w:lineRule="exact"/>
        <w:ind w:left="293" w:hangingChars="122" w:hanging="293"/>
        <w:jc w:val="both"/>
        <w:rPr>
          <w:rFonts w:ascii="微軟正黑體" w:eastAsia="微軟正黑體" w:hAnsi="微軟正黑體" w:cs="Helvetica"/>
          <w:color w:val="0A0A0A"/>
          <w:bdr w:val="none" w:sz="0" w:space="0" w:color="auto" w:frame="1"/>
        </w:rPr>
      </w:pPr>
      <w:r w:rsidRPr="00AC39CC">
        <w:rPr>
          <w:rFonts w:ascii="微軟正黑體" w:eastAsia="微軟正黑體" w:hAnsi="微軟正黑體" w:cs="新細明體"/>
          <w:color w:val="202124"/>
          <w:kern w:val="0"/>
        </w:rPr>
        <w:t>5.</w:t>
      </w:r>
      <w:r>
        <w:rPr>
          <w:rFonts w:ascii="微軟正黑體" w:eastAsia="微軟正黑體" w:hAnsi="微軟正黑體" w:cs="新細明體"/>
          <w:color w:val="202124"/>
          <w:kern w:val="0"/>
        </w:rPr>
        <w:t xml:space="preserve"> 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報名自即日起至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114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年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10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月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31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日出團之團體。</w:t>
      </w:r>
    </w:p>
    <w:p w14:paraId="5F7F9FCE" w14:textId="77777777" w:rsidR="00DF0610" w:rsidRDefault="00DF0610" w:rsidP="000E4682">
      <w:pPr>
        <w:widowControl/>
        <w:shd w:val="clear" w:color="auto" w:fill="FFFFFF"/>
        <w:spacing w:after="0" w:line="360" w:lineRule="exact"/>
        <w:jc w:val="both"/>
        <w:rPr>
          <w:rFonts w:ascii="微軟正黑體" w:eastAsia="微軟正黑體" w:hAnsi="微軟正黑體" w:cs="新細明體"/>
          <w:color w:val="202124"/>
          <w:kern w:val="0"/>
          <w:sz w:val="22"/>
          <w:szCs w:val="22"/>
        </w:rPr>
      </w:pPr>
    </w:p>
    <w:p w14:paraId="3E22875D" w14:textId="77777777" w:rsidR="00DF0610" w:rsidRDefault="00DF0610" w:rsidP="000E4682">
      <w:pPr>
        <w:widowControl/>
        <w:shd w:val="clear" w:color="auto" w:fill="FFFFFF"/>
        <w:spacing w:after="0" w:line="360" w:lineRule="exact"/>
        <w:jc w:val="both"/>
        <w:rPr>
          <w:rFonts w:ascii="微軟正黑體" w:eastAsia="微軟正黑體" w:hAnsi="微軟正黑體" w:cs="新細明體"/>
          <w:color w:val="202124"/>
          <w:kern w:val="0"/>
        </w:rPr>
      </w:pPr>
      <w:r w:rsidRPr="00AC39CC">
        <w:rPr>
          <w:rFonts w:ascii="微軟正黑體" w:eastAsia="微軟正黑體" w:hAnsi="微軟正黑體" w:cs="新細明體"/>
          <w:color w:val="202124"/>
          <w:kern w:val="0"/>
          <w:sz w:val="22"/>
          <w:szCs w:val="22"/>
        </w:rPr>
        <w:t>*</w:t>
      </w:r>
      <w:r w:rsidRPr="00AC39CC">
        <w:rPr>
          <w:rFonts w:ascii="Arial" w:eastAsia="微軟正黑體" w:hAnsi="Arial" w:cs="Arial"/>
          <w:color w:val="202124"/>
          <w:kern w:val="0"/>
          <w:sz w:val="22"/>
          <w:szCs w:val="22"/>
        </w:rPr>
        <w:t>️</w:t>
      </w:r>
      <w:r w:rsidRPr="00AC39CC">
        <w:rPr>
          <w:rFonts w:ascii="Segoe UI Symbol" w:eastAsia="微軟正黑體" w:hAnsi="Segoe UI Symbol" w:cs="Segoe UI Symbol"/>
          <w:color w:val="202124"/>
          <w:kern w:val="0"/>
          <w:sz w:val="22"/>
          <w:szCs w:val="22"/>
        </w:rPr>
        <w:t>⃣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申請流程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</w:r>
      <w:r>
        <w:rPr>
          <w:rFonts w:ascii="微軟正黑體" w:eastAsia="微軟正黑體" w:hAnsi="微軟正黑體" w:cs="新細明體" w:hint="eastAsia"/>
          <w:color w:val="202124"/>
          <w:kern w:val="0"/>
        </w:rPr>
        <w:t>一、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填寫表單後，同時上傳</w:t>
      </w:r>
      <w:r w:rsidRPr="00AC39CC">
        <w:rPr>
          <w:rFonts w:ascii="微軟正黑體" w:eastAsia="微軟正黑體" w:hAnsi="微軟正黑體" w:cs="新細明體" w:hint="eastAsia"/>
          <w:b/>
          <w:bCs/>
          <w:color w:val="202124"/>
          <w:kern w:val="0"/>
          <w:u w:val="single"/>
        </w:rPr>
        <w:t>旅行業執照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(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影本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)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及</w:t>
      </w:r>
      <w:r w:rsidRPr="00AC39CC">
        <w:rPr>
          <w:rFonts w:ascii="微軟正黑體" w:eastAsia="微軟正黑體" w:hAnsi="微軟正黑體" w:cs="新細明體" w:hint="eastAsia"/>
          <w:b/>
          <w:bCs/>
          <w:color w:val="202124"/>
          <w:kern w:val="0"/>
        </w:rPr>
        <w:t>預訂行程表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(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於最後表單上傳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)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。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</w:r>
      <w:r>
        <w:rPr>
          <w:rFonts w:ascii="微軟正黑體" w:eastAsia="微軟正黑體" w:hAnsi="微軟正黑體" w:cs="新細明體" w:hint="eastAsia"/>
          <w:color w:val="202124"/>
          <w:kern w:val="0"/>
        </w:rPr>
        <w:t>二</w:t>
      </w:r>
      <w:r w:rsidRPr="00206641">
        <w:rPr>
          <w:rFonts w:ascii="微軟正黑體" w:eastAsia="微軟正黑體" w:hAnsi="微軟正黑體" w:cs="新細明體" w:hint="eastAsia"/>
          <w:color w:val="202124"/>
          <w:kern w:val="0"/>
        </w:rPr>
        <w:t>、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待約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7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個工作天後回覆是否符合申請資格。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</w:r>
      <w:r>
        <w:rPr>
          <w:rFonts w:ascii="微軟正黑體" w:eastAsia="微軟正黑體" w:hAnsi="微軟正黑體" w:cs="新細明體" w:hint="eastAsia"/>
          <w:color w:val="202124"/>
          <w:kern w:val="0"/>
        </w:rPr>
        <w:t>三</w:t>
      </w:r>
      <w:r w:rsidRPr="00206641">
        <w:rPr>
          <w:rFonts w:ascii="微軟正黑體" w:eastAsia="微軟正黑體" w:hAnsi="微軟正黑體" w:cs="新細明體" w:hint="eastAsia"/>
          <w:color w:val="202124"/>
          <w:kern w:val="0"/>
        </w:rPr>
        <w:t>、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於出團前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3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天提供保險名單電子檔，確認該團出團。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</w:r>
      <w:r>
        <w:rPr>
          <w:rFonts w:ascii="微軟正黑體" w:eastAsia="微軟正黑體" w:hAnsi="微軟正黑體" w:cs="新細明體" w:hint="eastAsia"/>
          <w:color w:val="202124"/>
          <w:kern w:val="0"/>
        </w:rPr>
        <w:t>四</w:t>
      </w:r>
      <w:r w:rsidRPr="00206641">
        <w:rPr>
          <w:rFonts w:ascii="微軟正黑體" w:eastAsia="微軟正黑體" w:hAnsi="微軟正黑體" w:cs="新細明體" w:hint="eastAsia"/>
          <w:color w:val="202124"/>
          <w:kern w:val="0"/>
        </w:rPr>
        <w:t>、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於行程結束後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14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個工作天內提供下列審核資料，審查資料請參照獎勵簡章：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1.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款項撥付申請表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2.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切結書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3.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領據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4.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匯款帳號金融機構存摺封面影本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5.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團員清冊及旅遊責任險單據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6.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行程表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7.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車輛行照、駕駛執照、車輛強制險、責任險及派車單影本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8.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遊程照片至少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6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張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(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含參訪景點、導覽解說等照片各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5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張，其中至少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1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張須為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 xml:space="preserve"> 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可辨識團員人數支全團合照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)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，右下角亦皆須附拍照日期。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9.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車輛照片：至少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t>1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張，需可清楚辨識車牌及出團名稱，右下角附拍照日期。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10.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發票、代轉或收據</w:t>
      </w:r>
      <w:r w:rsidRPr="00AC39CC">
        <w:rPr>
          <w:rFonts w:ascii="微軟正黑體" w:eastAsia="微軟正黑體" w:hAnsi="微軟正黑體" w:cs="新細明體"/>
          <w:color w:val="202124"/>
          <w:kern w:val="0"/>
        </w:rPr>
        <w:br/>
        <w:t>11.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交通部核准設立之旅行業執照影本，須加蓋與正本相符字樣</w:t>
      </w:r>
    </w:p>
    <w:p w14:paraId="4DAFD958" w14:textId="77777777" w:rsidR="00DF0610" w:rsidRPr="005E3D6F" w:rsidRDefault="00DF0610" w:rsidP="000E4682">
      <w:pPr>
        <w:widowControl/>
        <w:shd w:val="clear" w:color="auto" w:fill="FFFFFF"/>
        <w:spacing w:after="0" w:line="360" w:lineRule="exact"/>
        <w:jc w:val="both"/>
        <w:rPr>
          <w:rFonts w:ascii="微軟正黑體" w:eastAsia="微軟正黑體" w:hAnsi="微軟正黑體" w:cs="新細明體"/>
          <w:color w:val="202124"/>
          <w:kern w:val="0"/>
        </w:rPr>
      </w:pPr>
    </w:p>
    <w:p w14:paraId="6E31E7A6" w14:textId="77777777" w:rsidR="00DF0610" w:rsidRPr="00AC39CC" w:rsidRDefault="00DF0610" w:rsidP="000E4682">
      <w:pPr>
        <w:widowControl/>
        <w:shd w:val="clear" w:color="auto" w:fill="FFFFFF"/>
        <w:tabs>
          <w:tab w:val="center" w:pos="4153"/>
        </w:tabs>
        <w:spacing w:after="0" w:line="360" w:lineRule="exact"/>
        <w:jc w:val="both"/>
        <w:rPr>
          <w:rFonts w:ascii="微軟正黑體" w:eastAsia="微軟正黑體" w:hAnsi="微軟正黑體" w:cs="新細明體"/>
          <w:color w:val="202124"/>
          <w:kern w:val="0"/>
        </w:rPr>
      </w:pPr>
      <w:r w:rsidRPr="00AC39CC">
        <w:rPr>
          <w:rFonts w:ascii="微軟正黑體" w:eastAsia="微軟正黑體" w:hAnsi="微軟正黑體" w:cs="新細明體"/>
          <w:color w:val="202124"/>
          <w:kern w:val="0"/>
        </w:rPr>
        <w:t>*</w:t>
      </w:r>
      <w:r w:rsidRPr="00AC39CC">
        <w:rPr>
          <w:rFonts w:ascii="微軟正黑體" w:eastAsia="微軟正黑體" w:hAnsi="微軟正黑體" w:cs="新細明體" w:hint="eastAsia"/>
          <w:color w:val="202124"/>
          <w:kern w:val="0"/>
        </w:rPr>
        <w:t>相關文件下載連結：</w:t>
      </w:r>
      <w:r w:rsidRPr="00206641">
        <w:rPr>
          <w:rFonts w:ascii="微軟正黑體" w:eastAsia="微軟正黑體" w:hAnsi="微軟正黑體" w:cs="新細明體" w:hint="eastAsia"/>
          <w:color w:val="1155CC"/>
          <w:kern w:val="0"/>
        </w:rPr>
        <w:t>點我下載</w:t>
      </w:r>
      <w:r w:rsidRPr="00206641">
        <w:rPr>
          <w:rFonts w:ascii="微軟正黑體" w:eastAsia="微軟正黑體" w:hAnsi="微軟正黑體" w:cs="新細明體" w:hint="eastAsia"/>
          <w:color w:val="EE0000"/>
          <w:kern w:val="0"/>
        </w:rPr>
        <w:t>（待建立下載連結）</w:t>
      </w:r>
    </w:p>
    <w:sectPr w:rsidR="00DF0610" w:rsidRPr="00AC39CC" w:rsidSect="00461E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EAA6" w14:textId="77777777" w:rsidR="00EB25CA" w:rsidRDefault="00EB25CA" w:rsidP="00206641">
      <w:pPr>
        <w:spacing w:after="0" w:line="240" w:lineRule="auto"/>
      </w:pPr>
      <w:r>
        <w:separator/>
      </w:r>
    </w:p>
  </w:endnote>
  <w:endnote w:type="continuationSeparator" w:id="0">
    <w:p w14:paraId="4508C2FA" w14:textId="77777777" w:rsidR="00EB25CA" w:rsidRDefault="00EB25CA" w:rsidP="0020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E8E43" w14:textId="77777777" w:rsidR="00EB25CA" w:rsidRDefault="00EB25CA" w:rsidP="00206641">
      <w:pPr>
        <w:spacing w:after="0" w:line="240" w:lineRule="auto"/>
      </w:pPr>
      <w:r>
        <w:separator/>
      </w:r>
    </w:p>
  </w:footnote>
  <w:footnote w:type="continuationSeparator" w:id="0">
    <w:p w14:paraId="0CBAE1E2" w14:textId="77777777" w:rsidR="00EB25CA" w:rsidRDefault="00EB25CA" w:rsidP="00206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65C"/>
    <w:multiLevelType w:val="hybridMultilevel"/>
    <w:tmpl w:val="F78EAA7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6159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49"/>
    <w:rsid w:val="00001818"/>
    <w:rsid w:val="000604D6"/>
    <w:rsid w:val="000E4682"/>
    <w:rsid w:val="00107ADA"/>
    <w:rsid w:val="00125147"/>
    <w:rsid w:val="00136CFA"/>
    <w:rsid w:val="00206641"/>
    <w:rsid w:val="00213B1F"/>
    <w:rsid w:val="00240CCE"/>
    <w:rsid w:val="002635B9"/>
    <w:rsid w:val="0028798D"/>
    <w:rsid w:val="002A0802"/>
    <w:rsid w:val="002F513A"/>
    <w:rsid w:val="003620F4"/>
    <w:rsid w:val="00393265"/>
    <w:rsid w:val="0043755B"/>
    <w:rsid w:val="00461E96"/>
    <w:rsid w:val="0048504C"/>
    <w:rsid w:val="004F234F"/>
    <w:rsid w:val="005574D9"/>
    <w:rsid w:val="005E3D6F"/>
    <w:rsid w:val="006319A3"/>
    <w:rsid w:val="0063422B"/>
    <w:rsid w:val="00637DB2"/>
    <w:rsid w:val="006C2823"/>
    <w:rsid w:val="006D1EB2"/>
    <w:rsid w:val="006F4298"/>
    <w:rsid w:val="0071400B"/>
    <w:rsid w:val="007E0982"/>
    <w:rsid w:val="00843D70"/>
    <w:rsid w:val="00874C60"/>
    <w:rsid w:val="009227C4"/>
    <w:rsid w:val="00A9364B"/>
    <w:rsid w:val="00AC39CC"/>
    <w:rsid w:val="00AF342D"/>
    <w:rsid w:val="00B51E13"/>
    <w:rsid w:val="00BB2BE7"/>
    <w:rsid w:val="00C40747"/>
    <w:rsid w:val="00C94CDE"/>
    <w:rsid w:val="00DB6862"/>
    <w:rsid w:val="00DF0610"/>
    <w:rsid w:val="00E52A01"/>
    <w:rsid w:val="00EA5CA9"/>
    <w:rsid w:val="00EB25CA"/>
    <w:rsid w:val="00EC275E"/>
    <w:rsid w:val="00F45A49"/>
    <w:rsid w:val="00F80189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2595C0"/>
  <w15:docId w15:val="{4B715525-2451-4B08-82C5-4827DA68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新細明體" w:hAnsi="Aptos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E96"/>
    <w:pPr>
      <w:widowControl w:val="0"/>
      <w:spacing w:after="160" w:line="278" w:lineRule="auto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45A49"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F45A49"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F45A49"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F45A49"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45A49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link w:val="60"/>
    <w:uiPriority w:val="99"/>
    <w:qFormat/>
    <w:rsid w:val="00F45A49"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F45A49"/>
    <w:pPr>
      <w:keepNext/>
      <w:keepLines/>
      <w:spacing w:before="40" w:after="0"/>
      <w:ind w:leftChars="100" w:left="10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F45A49"/>
    <w:pPr>
      <w:keepNext/>
      <w:keepLines/>
      <w:spacing w:before="40" w:after="0"/>
      <w:ind w:leftChars="200" w:left="200"/>
      <w:outlineLvl w:val="7"/>
    </w:pPr>
    <w:rPr>
      <w:color w:val="272727"/>
    </w:rPr>
  </w:style>
  <w:style w:type="paragraph" w:styleId="9">
    <w:name w:val="heading 9"/>
    <w:basedOn w:val="a"/>
    <w:next w:val="a"/>
    <w:link w:val="90"/>
    <w:uiPriority w:val="99"/>
    <w:qFormat/>
    <w:rsid w:val="00F45A49"/>
    <w:pPr>
      <w:keepNext/>
      <w:keepLines/>
      <w:spacing w:before="40" w:after="0"/>
      <w:ind w:leftChars="300"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F45A49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link w:val="2"/>
    <w:uiPriority w:val="99"/>
    <w:semiHidden/>
    <w:locked/>
    <w:rsid w:val="00F45A49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link w:val="3"/>
    <w:uiPriority w:val="99"/>
    <w:semiHidden/>
    <w:locked/>
    <w:rsid w:val="00F45A49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link w:val="4"/>
    <w:uiPriority w:val="99"/>
    <w:semiHidden/>
    <w:locked/>
    <w:rsid w:val="00F45A49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link w:val="5"/>
    <w:uiPriority w:val="99"/>
    <w:semiHidden/>
    <w:locked/>
    <w:rsid w:val="00F45A49"/>
    <w:rPr>
      <w:rFonts w:eastAsia="新細明體" w:cs="Times New Roman"/>
      <w:color w:val="0F4761"/>
    </w:rPr>
  </w:style>
  <w:style w:type="character" w:customStyle="1" w:styleId="60">
    <w:name w:val="標題 6 字元"/>
    <w:link w:val="6"/>
    <w:uiPriority w:val="99"/>
    <w:semiHidden/>
    <w:locked/>
    <w:rsid w:val="00F45A49"/>
    <w:rPr>
      <w:rFonts w:eastAsia="新細明體" w:cs="Times New Roman"/>
      <w:color w:val="595959"/>
    </w:rPr>
  </w:style>
  <w:style w:type="character" w:customStyle="1" w:styleId="70">
    <w:name w:val="標題 7 字元"/>
    <w:link w:val="7"/>
    <w:uiPriority w:val="99"/>
    <w:semiHidden/>
    <w:locked/>
    <w:rsid w:val="00F45A49"/>
    <w:rPr>
      <w:rFonts w:eastAsia="新細明體" w:cs="Times New Roman"/>
      <w:color w:val="595959"/>
    </w:rPr>
  </w:style>
  <w:style w:type="character" w:customStyle="1" w:styleId="80">
    <w:name w:val="標題 8 字元"/>
    <w:link w:val="8"/>
    <w:uiPriority w:val="99"/>
    <w:semiHidden/>
    <w:locked/>
    <w:rsid w:val="00F45A49"/>
    <w:rPr>
      <w:rFonts w:eastAsia="新細明體" w:cs="Times New Roman"/>
      <w:color w:val="272727"/>
    </w:rPr>
  </w:style>
  <w:style w:type="character" w:customStyle="1" w:styleId="90">
    <w:name w:val="標題 9 字元"/>
    <w:link w:val="9"/>
    <w:uiPriority w:val="99"/>
    <w:semiHidden/>
    <w:locked/>
    <w:rsid w:val="00F45A49"/>
    <w:rPr>
      <w:rFonts w:eastAsia="新細明體" w:cs="Times New Roman"/>
      <w:color w:val="272727"/>
    </w:rPr>
  </w:style>
  <w:style w:type="paragraph" w:styleId="a3">
    <w:name w:val="Title"/>
    <w:basedOn w:val="a"/>
    <w:next w:val="a"/>
    <w:link w:val="a4"/>
    <w:uiPriority w:val="99"/>
    <w:qFormat/>
    <w:rsid w:val="00F45A49"/>
    <w:pPr>
      <w:spacing w:after="80" w:line="240" w:lineRule="auto"/>
      <w:contextualSpacing/>
      <w:jc w:val="center"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a4">
    <w:name w:val="標題 字元"/>
    <w:link w:val="a3"/>
    <w:uiPriority w:val="99"/>
    <w:locked/>
    <w:rsid w:val="00F45A49"/>
    <w:rPr>
      <w:rFonts w:ascii="Aptos Display" w:eastAsia="新細明體" w:hAnsi="Aptos Display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F45A49"/>
    <w:pPr>
      <w:numPr>
        <w:ilvl w:val="1"/>
      </w:num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link w:val="a5"/>
    <w:uiPriority w:val="99"/>
    <w:locked/>
    <w:rsid w:val="00F45A49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F45A49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link w:val="a7"/>
    <w:uiPriority w:val="99"/>
    <w:locked/>
    <w:rsid w:val="00F45A49"/>
    <w:rPr>
      <w:rFonts w:cs="Times New Roman"/>
      <w:i/>
      <w:iCs/>
      <w:color w:val="404040"/>
    </w:rPr>
  </w:style>
  <w:style w:type="paragraph" w:styleId="a9">
    <w:name w:val="List Paragraph"/>
    <w:basedOn w:val="a"/>
    <w:uiPriority w:val="99"/>
    <w:qFormat/>
    <w:rsid w:val="00F45A49"/>
    <w:pPr>
      <w:ind w:left="720"/>
      <w:contextualSpacing/>
    </w:pPr>
  </w:style>
  <w:style w:type="character" w:styleId="aa">
    <w:name w:val="Intense Emphasis"/>
    <w:uiPriority w:val="99"/>
    <w:qFormat/>
    <w:rsid w:val="00F45A49"/>
    <w:rPr>
      <w:rFonts w:cs="Times New Roman"/>
      <w:i/>
      <w:iCs/>
      <w:color w:val="0F4761"/>
    </w:rPr>
  </w:style>
  <w:style w:type="paragraph" w:styleId="ab">
    <w:name w:val="Intense Quote"/>
    <w:basedOn w:val="a"/>
    <w:next w:val="a"/>
    <w:link w:val="ac"/>
    <w:uiPriority w:val="99"/>
    <w:qFormat/>
    <w:rsid w:val="00F45A4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link w:val="ab"/>
    <w:uiPriority w:val="99"/>
    <w:locked/>
    <w:rsid w:val="00F45A49"/>
    <w:rPr>
      <w:rFonts w:cs="Times New Roman"/>
      <w:i/>
      <w:iCs/>
      <w:color w:val="0F4761"/>
    </w:rPr>
  </w:style>
  <w:style w:type="character" w:styleId="ad">
    <w:name w:val="Intense Reference"/>
    <w:uiPriority w:val="99"/>
    <w:qFormat/>
    <w:rsid w:val="00F45A49"/>
    <w:rPr>
      <w:rFonts w:cs="Times New Roman"/>
      <w:b/>
      <w:bCs/>
      <w:smallCaps/>
      <w:color w:val="0F4761"/>
      <w:spacing w:val="5"/>
    </w:rPr>
  </w:style>
  <w:style w:type="paragraph" w:styleId="ae">
    <w:name w:val="header"/>
    <w:basedOn w:val="a"/>
    <w:link w:val="af"/>
    <w:uiPriority w:val="99"/>
    <w:rsid w:val="002066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locked/>
    <w:rsid w:val="00206641"/>
    <w:rPr>
      <w:rFonts w:cs="Times New Roman"/>
      <w:sz w:val="20"/>
      <w:szCs w:val="20"/>
    </w:rPr>
  </w:style>
  <w:style w:type="paragraph" w:styleId="af0">
    <w:name w:val="footer"/>
    <w:basedOn w:val="a"/>
    <w:link w:val="af1"/>
    <w:uiPriority w:val="99"/>
    <w:rsid w:val="002066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link w:val="af0"/>
    <w:uiPriority w:val="99"/>
    <w:locked/>
    <w:rsid w:val="00206641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5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曉青 呂</dc:creator>
  <cp:keywords/>
  <dc:description/>
  <cp:lastModifiedBy>蔡淑惠</cp:lastModifiedBy>
  <cp:revision>2</cp:revision>
  <dcterms:created xsi:type="dcterms:W3CDTF">2025-06-24T08:16:00Z</dcterms:created>
  <dcterms:modified xsi:type="dcterms:W3CDTF">2025-06-24T08:16:00Z</dcterms:modified>
</cp:coreProperties>
</file>